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1668369114"/>
        <w:lock w:val="sdtContentLocked"/>
        <w:placeholder>
          <w:docPart w:val="5750E8A6D4C84FBC82C9A62439E84E97"/>
        </w:placeholder>
      </w:sdtPr>
      <w:sdtEndPr>
        <w:rPr>
          <w:sz w:val="24"/>
          <w:szCs w:val="24"/>
        </w:rPr>
      </w:sdtEndPr>
      <w:sdtContent>
        <w:p w:rsidR="0073064D" w:rsidRPr="00953628" w:rsidRDefault="0073064D" w:rsidP="00953628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 xml:space="preserve">فرم </w:t>
          </w:r>
          <w:r w:rsidR="00953628"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تقاضای انتقال دائم</w:t>
          </w:r>
        </w:p>
      </w:sdtContent>
    </w:sdt>
    <w:p w:rsidR="0073064D" w:rsidRPr="0073064D" w:rsidRDefault="00C65F28" w:rsidP="0080087F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-394898314"/>
          <w:lock w:val="contentLocked"/>
          <w:placeholder>
            <w:docPart w:val="5750E8A6D4C84FBC82C9A62439E84E97"/>
          </w:placeholder>
        </w:sdtPr>
        <w:sdtEndPr/>
        <w:sdtContent>
          <w:r w:rsidR="0073064D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73064D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73064D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1678338299"/>
        <w:lock w:val="sdtContentLocked"/>
        <w:placeholder>
          <w:docPart w:val="5750E8A6D4C84FBC82C9A62439E84E97"/>
        </w:placeholder>
      </w:sdtPr>
      <w:sdtEndPr>
        <w:rPr>
          <w:sz w:val="32"/>
          <w:szCs w:val="32"/>
        </w:rPr>
      </w:sdtEndPr>
      <w:sdtContent>
        <w:p w:rsidR="0073064D" w:rsidRPr="00A25906" w:rsidRDefault="0073064D" w:rsidP="0080087F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73064D" w:rsidRPr="00953628" w:rsidRDefault="00C65F28" w:rsidP="00953628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327520021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80524069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122294847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144698041"/>
          <w:lock w:val="sdtContentLocked"/>
          <w:placeholder>
            <w:docPart w:val="DefaultPlaceholder_1082065158"/>
          </w:placeholder>
        </w:sdtPr>
        <w:sdtEndPr>
          <w:rPr>
            <w:sz w:val="24"/>
            <w:szCs w:val="24"/>
          </w:rPr>
        </w:sdtEndPr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54862469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306598691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909604672"/>
          <w:lock w:val="sdtContentLocked"/>
          <w:placeholder>
            <w:docPart w:val="5750E8A6D4C84FBC82C9A62439E84E97"/>
          </w:placeholder>
        </w:sdtPr>
        <w:sdtEndPr/>
        <w:sdtContent>
          <w:r w:rsidR="0073064D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73064D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139377966"/>
          <w:lock w:val="sdtContentLocked"/>
          <w:placeholder>
            <w:docPart w:val="5750E8A6D4C84FBC82C9A62439E84E97"/>
          </w:placeholder>
        </w:sdtPr>
        <w:sdtEndPr>
          <w:rPr>
            <w:sz w:val="22"/>
            <w:szCs w:val="22"/>
          </w:rPr>
        </w:sdtEndPr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978214878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444223267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73064D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73064D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228425842"/>
          <w:lock w:val="sdtContentLocked"/>
          <w:placeholder>
            <w:docPart w:val="DefaultPlaceholder_1082065158"/>
          </w:placeholder>
        </w:sdtPr>
        <w:sdtEndPr/>
        <w:sdtContent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072582039"/>
          <w:lock w:val="sdtContentLocked"/>
          <w:placeholder>
            <w:docPart w:val="DefaultPlaceholder_1082065158"/>
          </w:placeholder>
        </w:sdtPr>
        <w:sdtEndPr/>
        <w:sdtContent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953628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953628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305517823"/>
          <w:lock w:val="sdtContentLocked"/>
          <w:placeholder>
            <w:docPart w:val="DefaultPlaceholder_1082065158"/>
          </w:placeholder>
        </w:sdtPr>
        <w:sdtEndPr/>
        <w:sdtContent>
          <w:r w:rsidR="00953628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53628" w:rsidTr="00953628">
        <w:trPr>
          <w:trHeight w:val="454"/>
        </w:trPr>
        <w:tc>
          <w:tcPr>
            <w:tcW w:w="624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953628" w:rsidRPr="004B5746" w:rsidRDefault="00953628" w:rsidP="00953628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721AED" w:rsidRDefault="00721AED" w:rsidP="00721AED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1619565355"/>
        <w:lock w:val="sdtContentLocked"/>
        <w:placeholder>
          <w:docPart w:val="DefaultPlaceholder_1082065158"/>
        </w:placeholder>
      </w:sdtPr>
      <w:sdtEndPr/>
      <w:sdtContent>
        <w:p w:rsidR="0073064D" w:rsidRPr="00721AED" w:rsidRDefault="00721AED" w:rsidP="00721AED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</w:t>
          </w:r>
          <w:r w:rsidR="00A25906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</w:t>
          </w: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21AED" w:rsidTr="005E5009">
        <w:trPr>
          <w:trHeight w:val="907"/>
        </w:trPr>
        <w:tc>
          <w:tcPr>
            <w:tcW w:w="10632" w:type="dxa"/>
            <w:vAlign w:val="center"/>
          </w:tcPr>
          <w:p w:rsidR="00721AED" w:rsidRPr="00DE354F" w:rsidRDefault="00C65F28" w:rsidP="0080087F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33996597"/>
                <w:lock w:val="sdtContentLocked"/>
                <w:placeholder>
                  <w:docPart w:val="590E5087292B409D9B7E6BA045399D35"/>
                </w:placeholder>
              </w:sdtPr>
              <w:sdtEndPr/>
              <w:sdtContent>
                <w:r w:rsidR="00721AED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721AED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721AED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721AED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386916363"/>
                <w:lock w:val="sdtContentLocked"/>
                <w:placeholder>
                  <w:docPart w:val="590E5087292B409D9B7E6BA045399D35"/>
                </w:placeholder>
              </w:sdtPr>
              <w:sdtEndPr/>
              <w:sdtContent>
                <w:r w:rsidR="00721AED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دارد</w:t>
                </w:r>
              </w:sdtContent>
            </w:sdt>
            <w:r w:rsidR="00721AED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721AED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721AED" w:rsidRPr="000331D4">
              <w:rPr>
                <w:b/>
                <w:bCs/>
                <w:rtl/>
                <w:lang w:bidi="fa-IR"/>
              </w:rPr>
              <w:tab/>
            </w:r>
            <w:r w:rsidR="00721AED">
              <w:rPr>
                <w:rFonts w:hint="cs"/>
                <w:rtl/>
                <w:lang w:bidi="fa-IR"/>
              </w:rPr>
              <w:t xml:space="preserve">                                       </w:t>
            </w:r>
            <w:r w:rsidR="005E5009">
              <w:rPr>
                <w:rFonts w:hint="cs"/>
                <w:rtl/>
                <w:lang w:bidi="fa-IR"/>
              </w:rPr>
              <w:t xml:space="preserve">          </w:t>
            </w:r>
            <w:r w:rsidR="00721AED">
              <w:rPr>
                <w:rFonts w:hint="cs"/>
                <w:rtl/>
                <w:lang w:bidi="fa-IR"/>
              </w:rPr>
              <w:t xml:space="preserve">      </w:t>
            </w:r>
            <w:sdt>
              <w:sdtPr>
                <w:rPr>
                  <w:rFonts w:hint="cs"/>
                  <w:rtl/>
                  <w:lang w:bidi="fa-IR"/>
                </w:rPr>
                <w:id w:val="2100908057"/>
                <w:lock w:val="sdtContentLocked"/>
                <w:placeholder>
                  <w:docPart w:val="590E5087292B409D9B7E6BA045399D35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721AED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721AED" w:rsidRDefault="00721AED" w:rsidP="00721AED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721AED" w:rsidRPr="000331D4" w:rsidRDefault="00721AED" w:rsidP="00721AED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721AED" w:rsidRPr="000331D4" w:rsidTr="00721AED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1792007129"/>
            <w:lock w:val="sdtContentLocked"/>
            <w:placeholder>
              <w:docPart w:val="DefaultPlaceholder_1082065158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21AED" w:rsidRDefault="00721AED" w:rsidP="00721AED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73064D" w:rsidRPr="000331D4" w:rsidTr="00721AED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872347761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974713668"/>
            <w:placeholder>
              <w:docPart w:val="5750E8A6D4C84FBC82C9A62439E84E97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177311696"/>
                <w:lock w:val="sdtContentLocked"/>
                <w:placeholder>
                  <w:docPart w:val="5750E8A6D4C84FBC82C9A62439E84E97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73064D" w:rsidRPr="000331D4" w:rsidRDefault="00721AED" w:rsidP="00721AED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757126727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252515681"/>
            <w:lock w:val="sdtContentLocked"/>
            <w:placeholder>
              <w:docPart w:val="5750E8A6D4C84FBC82C9A62439E84E97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73064D" w:rsidRPr="000331D4" w:rsidRDefault="00721AED" w:rsidP="00721AED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73064D" w:rsidRPr="007760D6" w:rsidRDefault="0073064D" w:rsidP="0073064D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73064D" w:rsidTr="005F69E5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3064D" w:rsidRDefault="00C65F28" w:rsidP="0080087F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704988625"/>
                <w:placeholder>
                  <w:docPart w:val="5750E8A6D4C84FBC82C9A62439E84E97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513112459"/>
                    <w:lock w:val="sdtContentLocked"/>
                    <w:placeholder>
                      <w:docPart w:val="DefaultPlaceholder_1082065158"/>
                    </w:placeholder>
                  </w:sdtPr>
                  <w:sdtEndPr/>
                  <w:sdtContent>
                    <w:r w:rsidR="0073064D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</w:t>
                    </w:r>
                    <w:r w:rsidR="005F69E5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ی و تحصیلات تکمیلی</w:t>
                    </w:r>
                    <w:r w:rsidR="0073064D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73064D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267764691"/>
                <w:placeholder>
                  <w:docPart w:val="5750E8A6D4C84FBC82C9A62439E84E97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</w:t>
                </w:r>
                <w:r w:rsidR="005F69E5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</w:t>
                </w:r>
                <w:r w:rsidR="0073064D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r w:rsidR="0073064D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83363341"/>
                    <w:placeholder>
                      <w:docPart w:val="5750E8A6D4C84FBC82C9A62439E84E97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1631519806"/>
                        <w:lock w:val="sdtContentLocked"/>
                        <w:placeholder>
                          <w:docPart w:val="5750E8A6D4C84FBC82C9A62439E84E97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73064D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73064D" w:rsidRDefault="005F69E5" w:rsidP="005F69E5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 w:rsidR="0073064D"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51269862"/>
                <w:lock w:val="sdtContentLocked"/>
                <w:placeholder>
                  <w:docPart w:val="5750E8A6D4C84FBC82C9A62439E84E97"/>
                </w:placeholder>
              </w:sdtPr>
              <w:sdtEndPr/>
              <w:sdtContent>
                <w:r w:rsidR="0073064D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F69E5" w:rsidRDefault="005F69E5" w:rsidP="005F69E5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941132097"/>
              <w:lock w:val="sdtContentLocked"/>
              <w:placeholder>
                <w:docPart w:val="5750E8A6D4C84FBC82C9A62439E84E97"/>
              </w:placeholder>
            </w:sdtPr>
            <w:sdtEndPr/>
            <w:sdtContent>
              <w:p w:rsidR="0073064D" w:rsidRPr="00517F21" w:rsidRDefault="0073064D" w:rsidP="0080087F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2003652108"/>
              <w:lock w:val="sdtContentLocked"/>
              <w:placeholder>
                <w:docPart w:val="5750E8A6D4C84FBC82C9A62439E84E97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73064D" w:rsidRPr="005F69E5" w:rsidRDefault="0073064D" w:rsidP="005F69E5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ضمن</w:t>
                </w:r>
                <w:r w:rsidR="005F69E5"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</w:t>
                </w:r>
                <w:r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 </w:t>
                </w:r>
              </w:p>
              <w:p w:rsidR="0073064D" w:rsidRDefault="0073064D" w:rsidP="00A25906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="00A25906">
                  <w:rPr>
                    <w:rFonts w:ascii="IranNastaliq" w:hAnsi="IranNastaliq" w:cs="IranNastaliq" w:hint="cs"/>
                    <w:rtl/>
                  </w:rPr>
                  <w:t xml:space="preserve">      </w:t>
                </w: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 w:rsidR="00A25906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73064D" w:rsidRDefault="0073064D" w:rsidP="0080087F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  <w:p w:rsidR="009E571D" w:rsidRDefault="009E571D" w:rsidP="009E571D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  <w:p w:rsidR="009E571D" w:rsidRDefault="009E571D" w:rsidP="009E571D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  <w:p w:rsidR="00D829EA" w:rsidRDefault="00D829EA" w:rsidP="00D829EA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  <w:bookmarkStart w:id="0" w:name="_GoBack"/>
            <w:bookmarkEnd w:id="0"/>
          </w:p>
          <w:p w:rsidR="009E571D" w:rsidRDefault="009E571D" w:rsidP="009E571D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  <w:p w:rsidR="009E571D" w:rsidRPr="000A4FDF" w:rsidRDefault="009E571D" w:rsidP="009E571D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p w:rsidR="009E571D" w:rsidRPr="009E571D" w:rsidRDefault="009E571D" w:rsidP="009E571D">
      <w:pPr>
        <w:bidi/>
        <w:rPr>
          <w:rFonts w:cs="B Titr"/>
          <w:b/>
          <w:bCs/>
          <w:sz w:val="18"/>
          <w:szCs w:val="18"/>
          <w:rtl/>
          <w:lang w:bidi="fa-IR"/>
        </w:rPr>
      </w:pPr>
    </w:p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-758749596"/>
        <w:lock w:val="contentLocked"/>
        <w:placeholder>
          <w:docPart w:val="864C3B03713F4B17BB8E31CA2E88B3D0"/>
        </w:placeholder>
      </w:sdtPr>
      <w:sdtEndPr>
        <w:rPr>
          <w:sz w:val="24"/>
          <w:szCs w:val="24"/>
        </w:rPr>
      </w:sdtEndPr>
      <w:sdtContent>
        <w:p w:rsidR="005E5009" w:rsidRPr="00953628" w:rsidRDefault="005E5009" w:rsidP="00D956F0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فرم تقاضای انتقال دائم</w:t>
          </w:r>
        </w:p>
      </w:sdtContent>
    </w:sdt>
    <w:p w:rsidR="005E5009" w:rsidRPr="0073064D" w:rsidRDefault="00C65F28" w:rsidP="00D956F0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605385588"/>
          <w:lock w:val="contentLocked"/>
          <w:placeholder>
            <w:docPart w:val="864C3B03713F4B17BB8E31CA2E88B3D0"/>
          </w:placeholder>
        </w:sdtPr>
        <w:sdtEndPr/>
        <w:sdtContent>
          <w:r w:rsidR="005E5009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5E5009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5E5009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-458964894"/>
        <w:lock w:val="contentLocked"/>
        <w:placeholder>
          <w:docPart w:val="864C3B03713F4B17BB8E31CA2E88B3D0"/>
        </w:placeholder>
      </w:sdtPr>
      <w:sdtEndPr>
        <w:rPr>
          <w:sz w:val="32"/>
          <w:szCs w:val="32"/>
        </w:rPr>
      </w:sdtEndPr>
      <w:sdtContent>
        <w:p w:rsidR="005E5009" w:rsidRPr="00A25906" w:rsidRDefault="005E5009" w:rsidP="00D956F0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5E5009" w:rsidRPr="00953628" w:rsidRDefault="00C65F28" w:rsidP="00D956F0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906916719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52007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40966369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4844436"/>
          <w:lock w:val="contentLocked"/>
          <w:placeholder>
            <w:docPart w:val="324B5F535E8E455897747A2952B9F59D"/>
          </w:placeholder>
        </w:sdtPr>
        <w:sdtEndPr>
          <w:rPr>
            <w:sz w:val="24"/>
            <w:szCs w:val="24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354415242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415507305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1216463582"/>
          <w:lock w:val="contentLocked"/>
          <w:placeholder>
            <w:docPart w:val="864C3B03713F4B17BB8E31CA2E88B3D0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5E5009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584582795"/>
          <w:lock w:val="contentLocked"/>
          <w:placeholder>
            <w:docPart w:val="864C3B03713F4B17BB8E31CA2E88B3D0"/>
          </w:placeholder>
        </w:sdtPr>
        <w:sdtEndPr>
          <w:rPr>
            <w:sz w:val="22"/>
            <w:szCs w:val="22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369416604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46919638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991284073"/>
          <w:lock w:val="contentLocked"/>
          <w:placeholder>
            <w:docPart w:val="324B5F535E8E455897747A2952B9F59D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41286974"/>
          <w:lock w:val="contentLocked"/>
          <w:placeholder>
            <w:docPart w:val="324B5F535E8E455897747A2952B9F59D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285011874"/>
          <w:lock w:val="contentLocked"/>
          <w:placeholder>
            <w:docPart w:val="324B5F535E8E455897747A2952B9F59D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5E5009" w:rsidRDefault="005E5009" w:rsidP="00D956F0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2014565463"/>
        <w:lock w:val="contentLocked"/>
        <w:placeholder>
          <w:docPart w:val="324B5F535E8E455897747A2952B9F59D"/>
        </w:placeholder>
      </w:sdtPr>
      <w:sdtEndPr/>
      <w:sdtContent>
        <w:p w:rsidR="005E5009" w:rsidRPr="00721AED" w:rsidRDefault="005E5009" w:rsidP="00D956F0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907"/>
        </w:trPr>
        <w:tc>
          <w:tcPr>
            <w:tcW w:w="10632" w:type="dxa"/>
            <w:vAlign w:val="center"/>
          </w:tcPr>
          <w:p w:rsidR="005E5009" w:rsidRPr="00DE354F" w:rsidRDefault="00C65F28" w:rsidP="00D956F0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2120367621"/>
                <w:lock w:val="contentLocked"/>
                <w:placeholder>
                  <w:docPart w:val="B3386417C30E40E9995C17CEAFA9BF77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5E5009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772051178"/>
                <w:lock w:val="contentLocked"/>
                <w:placeholder>
                  <w:docPart w:val="B3386417C30E40E9995C17CEAFA9BF77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دارد</w:t>
                </w:r>
              </w:sdtContent>
            </w:sdt>
            <w:r w:rsidR="005E5009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5E5009" w:rsidRPr="000331D4">
              <w:rPr>
                <w:b/>
                <w:bCs/>
                <w:rtl/>
                <w:lang w:bidi="fa-IR"/>
              </w:rPr>
              <w:tab/>
            </w:r>
            <w:r w:rsidR="005E5009">
              <w:rPr>
                <w:rFonts w:hint="cs"/>
                <w:rtl/>
                <w:lang w:bidi="fa-IR"/>
              </w:rPr>
              <w:t xml:space="preserve">          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-1077272644"/>
                <w:lock w:val="contentLocked"/>
                <w:placeholder>
                  <w:docPart w:val="B3386417C30E40E9995C17CEAFA9BF77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5E5009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5E5009" w:rsidRDefault="005E5009" w:rsidP="005E5009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Pr="000331D4" w:rsidRDefault="005E5009" w:rsidP="005E5009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5E5009" w:rsidRPr="000331D4" w:rsidTr="00D956F0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-1182279734"/>
            <w:lock w:val="contentLocked"/>
            <w:placeholder>
              <w:docPart w:val="324B5F535E8E455897747A2952B9F59D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Default="005E5009" w:rsidP="00D956F0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5E5009" w:rsidRPr="000331D4" w:rsidTr="00D956F0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005521333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76873438"/>
            <w:placeholder>
              <w:docPart w:val="864C3B03713F4B17BB8E31CA2E88B3D0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-228690490"/>
                <w:lock w:val="contentLocked"/>
                <w:placeholder>
                  <w:docPart w:val="864C3B03713F4B17BB8E31CA2E88B3D0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5E5009" w:rsidRPr="000331D4" w:rsidRDefault="005E5009" w:rsidP="00D956F0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857719272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09092436"/>
            <w:lock w:val="contentLocked"/>
            <w:placeholder>
              <w:docPart w:val="864C3B03713F4B17BB8E31CA2E88B3D0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E5009" w:rsidRDefault="00C65F28" w:rsidP="00D956F0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1578789638"/>
                <w:placeholder>
                  <w:docPart w:val="864C3B03713F4B17BB8E31CA2E88B3D0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731426037"/>
                    <w:lock w:val="contentLocked"/>
                    <w:placeholder>
                      <w:docPart w:val="324B5F535E8E455897747A2952B9F59D"/>
                    </w:placeholder>
                  </w:sdtPr>
                  <w:sdtEndPr/>
                  <w:sdtContent>
                    <w:r w:rsidR="005E5009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آموزشی و تحصیلات تکمیلی</w:t>
                    </w:r>
                    <w:r w:rsidR="005E5009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5E5009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490936632"/>
                <w:placeholder>
                  <w:docPart w:val="864C3B03713F4B17BB8E31CA2E88B3D0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1720013032"/>
                    <w:placeholder>
                      <w:docPart w:val="864C3B03713F4B17BB8E31CA2E88B3D0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902793937"/>
                        <w:lock w:val="contentLocked"/>
                        <w:placeholder>
                          <w:docPart w:val="864C3B03713F4B17BB8E31CA2E88B3D0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5E5009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-520398872"/>
                <w:lock w:val="contentLocked"/>
                <w:placeholder>
                  <w:docPart w:val="864C3B03713F4B17BB8E31CA2E88B3D0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-1450303349"/>
              <w:lock w:val="contentLocked"/>
              <w:placeholder>
                <w:docPart w:val="864C3B03713F4B17BB8E31CA2E88B3D0"/>
              </w:placeholder>
            </w:sdtPr>
            <w:sdtEndPr/>
            <w:sdtContent>
              <w:p w:rsidR="005E5009" w:rsidRPr="00517F21" w:rsidRDefault="005E5009" w:rsidP="00D956F0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-851724366"/>
              <w:lock w:val="contentLocked"/>
              <w:placeholder>
                <w:docPart w:val="864C3B03713F4B17BB8E31CA2E88B3D0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5E5009" w:rsidRPr="005F69E5" w:rsidRDefault="005E5009" w:rsidP="00D956F0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ضمن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 </w:t>
                </w:r>
              </w:p>
              <w:p w:rsidR="005E5009" w:rsidRDefault="005E5009" w:rsidP="00D956F0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5E5009" w:rsidRPr="000A4FDF" w:rsidRDefault="005E5009" w:rsidP="00D956F0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1859878343"/>
        <w:lock w:val="contentLocked"/>
        <w:placeholder>
          <w:docPart w:val="6E3E4B767CD84649A0F53B0CDB8F9DCF"/>
        </w:placeholder>
      </w:sdtPr>
      <w:sdtEndPr/>
      <w:sdtContent>
        <w:p w:rsidR="005E5009" w:rsidRDefault="005E5009" w:rsidP="00D956F0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رونوشت: بایگانی آموزش - دانشکده مربوطه</w:t>
          </w:r>
        </w:p>
      </w:sdtContent>
    </w:sdt>
    <w:p w:rsidR="00407057" w:rsidRPr="009E571D" w:rsidRDefault="00407057" w:rsidP="009E571D">
      <w:pPr>
        <w:bidi/>
        <w:rPr>
          <w:rFonts w:cs="B Titr"/>
          <w:b/>
          <w:bCs/>
          <w:sz w:val="18"/>
          <w:szCs w:val="18"/>
          <w:rtl/>
          <w:lang w:bidi="fa-IR"/>
        </w:rPr>
      </w:pPr>
    </w:p>
    <w:p w:rsidR="005E5009" w:rsidRDefault="005E5009" w:rsidP="005E5009">
      <w:pPr>
        <w:pStyle w:val="ListParagraph"/>
        <w:bidi/>
        <w:jc w:val="center"/>
        <w:rPr>
          <w:rFonts w:cs="B Titr"/>
          <w:b/>
          <w:bCs/>
          <w:sz w:val="18"/>
          <w:szCs w:val="18"/>
          <w:rtl/>
          <w:lang w:bidi="fa-IR"/>
        </w:rPr>
      </w:pPr>
    </w:p>
    <w:sdt>
      <w:sdtPr>
        <w:rPr>
          <w:rFonts w:ascii="IranNastaliq" w:hAnsi="IranNastaliq" w:cs="B Titr" w:hint="cs"/>
          <w:b/>
          <w:bCs/>
          <w:sz w:val="22"/>
          <w:szCs w:val="22"/>
          <w:rtl/>
          <w:lang w:bidi="fa-IR"/>
        </w:rPr>
        <w:id w:val="-2018924197"/>
        <w:lock w:val="contentLocked"/>
        <w:placeholder>
          <w:docPart w:val="5D185B0C41DB4B78A06666DE30EB4145"/>
        </w:placeholder>
      </w:sdtPr>
      <w:sdtEndPr>
        <w:rPr>
          <w:sz w:val="24"/>
          <w:szCs w:val="24"/>
        </w:rPr>
      </w:sdtEndPr>
      <w:sdtContent>
        <w:p w:rsidR="005E5009" w:rsidRPr="00953628" w:rsidRDefault="005E5009" w:rsidP="00D956F0">
          <w:pPr>
            <w:bidi/>
            <w:jc w:val="center"/>
            <w:rPr>
              <w:rFonts w:ascii="IranNastaliq" w:hAnsi="IranNastaliq" w:cs="B Titr"/>
              <w:b/>
              <w:bCs/>
              <w:rtl/>
              <w:lang w:bidi="fa-IR"/>
            </w:rPr>
          </w:pPr>
          <w:r w:rsidRPr="00953628">
            <w:rPr>
              <w:rFonts w:ascii="IranNastaliq" w:hAnsi="IranNastaliq" w:cs="B Titr" w:hint="cs"/>
              <w:b/>
              <w:bCs/>
              <w:rtl/>
              <w:lang w:bidi="fa-IR"/>
            </w:rPr>
            <w:t>فرم تقاضای انتقال دائم</w:t>
          </w:r>
        </w:p>
      </w:sdtContent>
    </w:sdt>
    <w:p w:rsidR="005E5009" w:rsidRPr="0073064D" w:rsidRDefault="00C65F28" w:rsidP="00D956F0">
      <w:pPr>
        <w:bidi/>
        <w:jc w:val="both"/>
        <w:rPr>
          <w:rFonts w:cs="B Titr"/>
          <w:b/>
          <w:bCs/>
          <w:color w:val="000000" w:themeColor="text1"/>
          <w:sz w:val="20"/>
          <w:szCs w:val="20"/>
          <w:rtl/>
          <w:lang w:bidi="fa-IR"/>
        </w:rPr>
      </w:pPr>
      <w:sdt>
        <w:sdtPr>
          <w:rPr>
            <w:rFonts w:cs="B Titr" w:hint="cs"/>
            <w:b/>
            <w:bCs/>
            <w:color w:val="000000" w:themeColor="text1"/>
            <w:sz w:val="20"/>
            <w:szCs w:val="20"/>
            <w:rtl/>
            <w:lang w:bidi="fa-IR"/>
          </w:rPr>
          <w:id w:val="1949586469"/>
          <w:lock w:val="contentLocked"/>
          <w:placeholder>
            <w:docPart w:val="5D185B0C41DB4B78A06666DE30EB4145"/>
          </w:placeholder>
        </w:sdtPr>
        <w:sdtEndPr/>
        <w:sdtContent>
          <w:r w:rsidR="005E5009" w:rsidRPr="004B5746">
            <w:rPr>
              <w:rFonts w:cs="B Titr" w:hint="cs"/>
              <w:b/>
              <w:bCs/>
              <w:color w:val="000000" w:themeColor="text1"/>
              <w:sz w:val="20"/>
              <w:szCs w:val="20"/>
              <w:rtl/>
              <w:lang w:bidi="fa-IR"/>
            </w:rPr>
            <w:t>ریاست محترم دانشکده</w:t>
          </w:r>
        </w:sdtContent>
      </w:sdt>
      <w:r w:rsidR="005E5009" w:rsidRPr="004B5746">
        <w:rPr>
          <w:rFonts w:cs="B Titr" w:hint="cs"/>
          <w:b/>
          <w:bCs/>
          <w:color w:val="000000" w:themeColor="text1"/>
          <w:sz w:val="20"/>
          <w:szCs w:val="20"/>
          <w:rtl/>
          <w:lang w:bidi="fa-IR"/>
        </w:rPr>
        <w:t xml:space="preserve">  </w:t>
      </w:r>
      <w:r w:rsidR="005E5009" w:rsidRPr="0073064D">
        <w:rPr>
          <w:rFonts w:ascii="IranNastaliq" w:hAnsi="IranNastaliq" w:cs="2  Davat" w:hint="cs"/>
          <w:color w:val="000000" w:themeColor="text1"/>
          <w:rtl/>
          <w:lang w:bidi="fa-IR"/>
        </w:rPr>
        <w:t>......................</w:t>
      </w:r>
    </w:p>
    <w:sdt>
      <w:sdtPr>
        <w:rPr>
          <w:rFonts w:ascii="IranNastaliq" w:hAnsi="IranNastaliq" w:cs="IranNastaliq" w:hint="cs"/>
          <w:b/>
          <w:bCs/>
          <w:color w:val="000000" w:themeColor="text1"/>
          <w:sz w:val="28"/>
          <w:szCs w:val="28"/>
          <w:rtl/>
          <w:lang w:bidi="fa-IR"/>
        </w:rPr>
        <w:id w:val="1462223843"/>
        <w:lock w:val="contentLocked"/>
        <w:placeholder>
          <w:docPart w:val="5D185B0C41DB4B78A06666DE30EB4145"/>
        </w:placeholder>
      </w:sdtPr>
      <w:sdtEndPr>
        <w:rPr>
          <w:sz w:val="32"/>
          <w:szCs w:val="32"/>
        </w:rPr>
      </w:sdtEndPr>
      <w:sdtContent>
        <w:p w:rsidR="005E5009" w:rsidRPr="00A25906" w:rsidRDefault="005E5009" w:rsidP="00D956F0">
          <w:pPr>
            <w:bidi/>
            <w:jc w:val="both"/>
            <w:rPr>
              <w:rFonts w:ascii="IranNastaliq" w:hAnsi="IranNastaliq" w:cs="IranNastaliq"/>
              <w:b/>
              <w:bCs/>
              <w:color w:val="000000" w:themeColor="text1"/>
              <w:sz w:val="32"/>
              <w:szCs w:val="32"/>
              <w:rtl/>
              <w:lang w:bidi="fa-IR"/>
            </w:rPr>
          </w:pPr>
          <w:r w:rsidRPr="00A25906">
            <w:rPr>
              <w:rFonts w:ascii="IranNastaliq" w:hAnsi="IranNastaliq" w:cs="IranNastaliq" w:hint="cs"/>
              <w:b/>
              <w:bCs/>
              <w:color w:val="000000" w:themeColor="text1"/>
              <w:sz w:val="32"/>
              <w:szCs w:val="32"/>
              <w:rtl/>
              <w:lang w:bidi="fa-IR"/>
            </w:rPr>
            <w:t>با سلام و احترام؛</w:t>
          </w:r>
        </w:p>
      </w:sdtContent>
    </w:sdt>
    <w:p w:rsidR="005E5009" w:rsidRPr="00953628" w:rsidRDefault="00C65F28" w:rsidP="00D956F0">
      <w:pPr>
        <w:bidi/>
        <w:jc w:val="both"/>
        <w:rPr>
          <w:rFonts w:ascii="IranNastaliq" w:hAnsi="IranNastaliq" w:cs="IranNastaliq"/>
          <w:b/>
          <w:bCs/>
          <w:color w:val="000000" w:themeColor="text1"/>
          <w:sz w:val="28"/>
          <w:szCs w:val="28"/>
          <w:rtl/>
          <w:lang w:bidi="fa-IR"/>
        </w:rPr>
      </w:pP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93584694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اینجانب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 ................... 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1169086326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دانشجوی رشته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941407992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با شماره دانشجویی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......................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-271785707"/>
          <w:lock w:val="contentLocked"/>
          <w:placeholder>
            <w:docPart w:val="2473E25F9F394494B1DF8405EF43D164"/>
          </w:placeholder>
        </w:sdtPr>
        <w:sdtEndPr>
          <w:rPr>
            <w:sz w:val="24"/>
            <w:szCs w:val="24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ورودی نیمسال اول / دوم سال تحصیلی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020898376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مقطع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................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571036189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ترم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253363007"/>
          <w:lock w:val="contentLocked"/>
          <w:placeholder>
            <w:docPart w:val="5D185B0C41DB4B78A06666DE30EB4145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که ت</w:t>
          </w:r>
        </w:sdtContent>
      </w:sdt>
      <w:r w:rsidR="005E5009" w:rsidRPr="00A25906">
        <w:rPr>
          <w:rFonts w:ascii="IranNastaliq" w:hAnsi="IranNastaliq" w:cs="2  Davat" w:hint="cs"/>
          <w:b/>
          <w:bCs/>
          <w:color w:val="000000" w:themeColor="text1"/>
          <w:rtl/>
          <w:lang w:bidi="fa-IR"/>
        </w:rPr>
        <w:t>ا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719279923"/>
          <w:lock w:val="contentLocked"/>
          <w:placeholder>
            <w:docPart w:val="5D185B0C41DB4B78A06666DE30EB4145"/>
          </w:placeholder>
        </w:sdtPr>
        <w:sdtEndPr>
          <w:rPr>
            <w:sz w:val="22"/>
            <w:szCs w:val="22"/>
          </w:rPr>
        </w:sdtEndPr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به حال تعداد</w:t>
          </w:r>
        </w:sdtContent>
      </w:sdt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764818581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واحد درسی را گذرانده ام، به دلایل ذیل قادربه ادامه تحصیل در این دانشگاه نمی باشم. خواهشمند است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2074381707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ضمن موافقت با انتقال اینجانب به دانشگاه / دانشکده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</w:t>
      </w:r>
      <w:r w:rsidR="005E5009" w:rsidRPr="004B5746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</w:t>
      </w:r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1581480204"/>
          <w:lock w:val="contentLocked"/>
          <w:placeholder>
            <w:docPart w:val="2473E25F9F394494B1DF8405EF43D164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واقع در شهر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>.................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sz w:val="22"/>
            <w:szCs w:val="22"/>
            <w:rtl/>
            <w:lang w:bidi="fa-IR"/>
          </w:rPr>
          <w:id w:val="496781753"/>
          <w:lock w:val="contentLocked"/>
          <w:placeholder>
            <w:docPart w:val="2473E25F9F394494B1DF8405EF43D164"/>
          </w:placeholder>
        </w:sdtPr>
        <w:sdtEndPr/>
        <w:sdtContent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ترتیبی اتخاذ </w:t>
          </w:r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فرمائید</w:t>
          </w:r>
          <w:r w:rsidR="005E5009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تا موضوع توسط اداره کل آموزشی دانشگاه مورد</w:t>
          </w:r>
        </w:sdtContent>
      </w:sdt>
      <w:r w:rsidR="005E5009"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t xml:space="preserve"> </w:t>
      </w:r>
      <w:sdt>
        <w:sdtPr>
          <w:rPr>
            <w:rFonts w:ascii="IranNastaliq" w:hAnsi="IranNastaliq" w:cs="2  Davat" w:hint="cs"/>
            <w:b/>
            <w:bCs/>
            <w:color w:val="000000" w:themeColor="text1"/>
            <w:rtl/>
            <w:lang w:bidi="fa-IR"/>
          </w:rPr>
          <w:id w:val="-1688439533"/>
          <w:lock w:val="contentLocked"/>
          <w:placeholder>
            <w:docPart w:val="2473E25F9F394494B1DF8405EF43D164"/>
          </w:placeholder>
        </w:sdtPr>
        <w:sdtEndPr/>
        <w:sdtContent>
          <w:r w:rsidR="005E5009" w:rsidRPr="00A25906"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t>بررسی قرار گیرد و در صورت موافقت با آن، اداره کل آموزش با دانشگاه ذکر شده مکاتبات لازم را انجام دهند.</w:t>
          </w:r>
        </w:sdtContent>
      </w:sdt>
    </w:p>
    <w:tbl>
      <w:tblPr>
        <w:tblStyle w:val="TableGrid"/>
        <w:tblpPr w:leftFromText="180" w:rightFromText="180" w:vertAnchor="text" w:horzAnchor="margin" w:tblpY="214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624"/>
        <w:gridCol w:w="10059"/>
      </w:tblGrid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E5009" w:rsidTr="00D956F0">
        <w:trPr>
          <w:trHeight w:val="454"/>
        </w:trPr>
        <w:tc>
          <w:tcPr>
            <w:tcW w:w="624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  <w:r w:rsidRPr="004B5746">
              <w:rPr>
                <w:rFonts w:ascii="IranNastaliq" w:hAnsi="IranNastaliq" w:cs="B Titr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0059" w:type="dxa"/>
            <w:vAlign w:val="center"/>
          </w:tcPr>
          <w:p w:rsidR="005E5009" w:rsidRPr="004B5746" w:rsidRDefault="005E5009" w:rsidP="00D956F0">
            <w:pPr>
              <w:bidi/>
              <w:jc w:val="center"/>
              <w:rPr>
                <w:rFonts w:ascii="IranNastaliq" w:hAnsi="IranNastaliq"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5E5009" w:rsidRDefault="005E5009" w:rsidP="00D956F0">
      <w:pPr>
        <w:bidi/>
        <w:ind w:left="360"/>
        <w:jc w:val="right"/>
        <w:rPr>
          <w:rFonts w:ascii="IranNastaliq" w:hAnsi="IranNastaliq" w:cs="2  Davat"/>
          <w:b/>
          <w:bCs/>
          <w:color w:val="000000" w:themeColor="text1"/>
          <w:sz w:val="22"/>
          <w:szCs w:val="22"/>
          <w:rtl/>
          <w:lang w:bidi="fa-IR"/>
        </w:rPr>
      </w:pPr>
    </w:p>
    <w:sdt>
      <w:sdtPr>
        <w:rPr>
          <w:rFonts w:ascii="IranNastaliq" w:hAnsi="IranNastaliq" w:cs="2  Davat" w:hint="cs"/>
          <w:b/>
          <w:bCs/>
          <w:color w:val="000000" w:themeColor="text1"/>
          <w:sz w:val="22"/>
          <w:szCs w:val="22"/>
          <w:rtl/>
          <w:lang w:bidi="fa-IR"/>
        </w:rPr>
        <w:id w:val="-1257282306"/>
        <w:lock w:val="contentLocked"/>
        <w:placeholder>
          <w:docPart w:val="2473E25F9F394494B1DF8405EF43D164"/>
        </w:placeholder>
      </w:sdtPr>
      <w:sdtEndPr/>
      <w:sdtContent>
        <w:p w:rsidR="005E5009" w:rsidRPr="00721AED" w:rsidRDefault="005E5009" w:rsidP="00D956F0">
          <w:pPr>
            <w:bidi/>
            <w:ind w:left="360"/>
            <w:jc w:val="center"/>
            <w:rPr>
              <w:rFonts w:ascii="IranNastaliq" w:hAnsi="IranNastaliq" w:cs="2  Davat"/>
              <w:b/>
              <w:bCs/>
              <w:color w:val="000000" w:themeColor="text1"/>
              <w:sz w:val="22"/>
              <w:szCs w:val="22"/>
              <w:rtl/>
              <w:lang w:bidi="fa-IR"/>
            </w:rPr>
          </w:pPr>
          <w:r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  <w:r w:rsidRPr="00721AED">
            <w:rPr>
              <w:rFonts w:ascii="IranNastaliq" w:hAnsi="IranNastaliq" w:cs="2  Davat" w:hint="cs"/>
              <w:b/>
              <w:bCs/>
              <w:color w:val="000000" w:themeColor="text1"/>
              <w:sz w:val="22"/>
              <w:szCs w:val="22"/>
              <w:rtl/>
              <w:lang w:bidi="fa-IR"/>
            </w:rPr>
            <w:t>امضاء و اثر انگشت دانشجو</w:t>
          </w:r>
        </w:p>
      </w:sdtContent>
    </w:sdt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Default="005E5009" w:rsidP="00D956F0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margin" w:tblpY="23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907"/>
        </w:trPr>
        <w:tc>
          <w:tcPr>
            <w:tcW w:w="10632" w:type="dxa"/>
            <w:vAlign w:val="center"/>
          </w:tcPr>
          <w:p w:rsidR="005E5009" w:rsidRPr="00DE354F" w:rsidRDefault="00C65F28" w:rsidP="00D956F0">
            <w:pPr>
              <w:bidi/>
              <w:spacing w:line="276" w:lineRule="auto"/>
              <w:rPr>
                <w:rFonts w:ascii="IranNastaliq" w:hAnsi="IranNastaliq" w:cs="2  Davat"/>
                <w:b/>
                <w:bCs/>
                <w:sz w:val="18"/>
                <w:szCs w:val="18"/>
                <w:rtl/>
                <w:lang w:bidi="fa-IR"/>
              </w:rPr>
            </w:pP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-1000505495"/>
                <w:lock w:val="contentLocked"/>
                <w:placeholder>
                  <w:docPart w:val="9E43CFB12B114621A6D4A3600AA70384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نامبرده در شورای انضباطی سوابقی  : ندارد</w:t>
                </w:r>
              </w:sdtContent>
            </w:sdt>
            <w:r w:rsidR="005E5009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</w:t>
            </w:r>
            <w:sdt>
              <w:sdtPr>
                <w:rPr>
                  <w:rFonts w:cs="2  Davat" w:hint="cs"/>
                  <w:b/>
                  <w:bCs/>
                  <w:rtl/>
                  <w:lang w:bidi="fa-IR"/>
                </w:rPr>
                <w:id w:val="1041093726"/>
                <w:lock w:val="contentLocked"/>
                <w:placeholder>
                  <w:docPart w:val="9E43CFB12B114621A6D4A3600AA70384"/>
                </w:placeholder>
              </w:sdtPr>
              <w:sdtEndPr/>
              <w:sdtContent>
                <w:r w:rsidR="005E5009" w:rsidRPr="000331D4">
                  <w:rPr>
                    <w:rFonts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>دارد</w:t>
                </w:r>
              </w:sdtContent>
            </w:sdt>
            <w:r w:rsidR="005E5009" w:rsidRPr="000331D4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5E5009" w:rsidRPr="000331D4">
              <w:rPr>
                <w:rFonts w:cs="2  Davat" w:hint="cs"/>
                <w:b/>
                <w:bCs/>
                <w:sz w:val="24"/>
                <w:szCs w:val="24"/>
                <w:lang w:bidi="fa-IR"/>
              </w:rPr>
              <w:sym w:font="Wingdings 2" w:char="F0A3"/>
            </w:r>
            <w:r w:rsidR="005E5009" w:rsidRPr="000331D4">
              <w:rPr>
                <w:b/>
                <w:bCs/>
                <w:rtl/>
                <w:lang w:bidi="fa-IR"/>
              </w:rPr>
              <w:tab/>
            </w:r>
            <w:r w:rsidR="005E5009">
              <w:rPr>
                <w:rFonts w:hint="cs"/>
                <w:rtl/>
                <w:lang w:bidi="fa-IR"/>
              </w:rPr>
              <w:t xml:space="preserve">                                                       </w:t>
            </w:r>
            <w:sdt>
              <w:sdtPr>
                <w:rPr>
                  <w:rFonts w:hint="cs"/>
                  <w:rtl/>
                  <w:lang w:bidi="fa-IR"/>
                </w:rPr>
                <w:id w:val="-1957861759"/>
                <w:lock w:val="contentLocked"/>
                <w:placeholder>
                  <w:docPart w:val="9E43CFB12B114621A6D4A3600AA70384"/>
                </w:placeholder>
              </w:sdtPr>
              <w:sdtEndPr>
                <w:rPr>
                  <w:rFonts w:ascii="IranNastaliq" w:hAnsi="IranNastaliq" w:cs="IranNastaliq"/>
                  <w:b/>
                  <w:bCs/>
                  <w:sz w:val="28"/>
                  <w:szCs w:val="28"/>
                  <w:lang w:bidi="ar-SA"/>
                </w:rPr>
              </w:sdtEndPr>
              <w:sdtContent>
                <w:r w:rsidR="005E5009" w:rsidRPr="005E5009"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مهر کمیته انضباطی</w:t>
                </w:r>
              </w:sdtContent>
            </w:sdt>
          </w:p>
        </w:tc>
      </w:tr>
    </w:tbl>
    <w:p w:rsidR="005E5009" w:rsidRDefault="005E5009" w:rsidP="005E5009">
      <w:pPr>
        <w:bidi/>
        <w:ind w:left="360"/>
        <w:rPr>
          <w:rFonts w:ascii="IranNastaliq" w:hAnsi="IranNastaliq" w:cs="IranNastaliq"/>
          <w:b/>
          <w:bCs/>
          <w:sz w:val="12"/>
          <w:szCs w:val="12"/>
          <w:rtl/>
        </w:rPr>
      </w:pPr>
    </w:p>
    <w:p w:rsidR="005E5009" w:rsidRPr="000331D4" w:rsidRDefault="005E5009" w:rsidP="005E5009">
      <w:pPr>
        <w:bidi/>
        <w:rPr>
          <w:rFonts w:ascii="IranNastaliq" w:hAnsi="IranNastaliq" w:cs="IranNastaliq"/>
          <w:b/>
          <w:bCs/>
          <w:sz w:val="12"/>
          <w:szCs w:val="12"/>
          <w:rtl/>
        </w:rPr>
      </w:pPr>
    </w:p>
    <w:tbl>
      <w:tblPr>
        <w:tblStyle w:val="TableGrid"/>
        <w:bidiVisual/>
        <w:tblW w:w="10632" w:type="dxa"/>
        <w:tblInd w:w="248" w:type="dxa"/>
        <w:tblLook w:val="04A0" w:firstRow="1" w:lastRow="0" w:firstColumn="1" w:lastColumn="0" w:noHBand="0" w:noVBand="1"/>
      </w:tblPr>
      <w:tblGrid>
        <w:gridCol w:w="2769"/>
        <w:gridCol w:w="2657"/>
        <w:gridCol w:w="2657"/>
        <w:gridCol w:w="2549"/>
      </w:tblGrid>
      <w:tr w:rsidR="005E5009" w:rsidRPr="000331D4" w:rsidTr="00D956F0">
        <w:trPr>
          <w:trHeight w:val="454"/>
        </w:trPr>
        <w:sdt>
          <w:sdtPr>
            <w:rPr>
              <w:rFonts w:ascii="IranNastaliq" w:hAnsi="IranNastaliq" w:cs="2  Davat" w:hint="cs"/>
              <w:b/>
              <w:bCs/>
              <w:color w:val="000000" w:themeColor="text1"/>
              <w:rtl/>
              <w:lang w:bidi="fa-IR"/>
            </w:rPr>
            <w:id w:val="-1194151829"/>
            <w:lock w:val="contentLocked"/>
            <w:placeholder>
              <w:docPart w:val="2473E25F9F394494B1DF8405EF43D164"/>
            </w:placeholder>
          </w:sdtPr>
          <w:sdtEndPr/>
          <w:sdtContent>
            <w:tc>
              <w:tcPr>
                <w:tcW w:w="10632" w:type="dxa"/>
                <w:gridSpan w:val="4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Default="005E5009" w:rsidP="00D956F0">
                <w:pPr>
                  <w:bidi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 w:rsidRPr="00721AED">
                  <w:rPr>
                    <w:rFonts w:ascii="IranNastaliq" w:hAnsi="IranNastaliq" w:cs="2  Davat" w:hint="cs"/>
                    <w:b/>
                    <w:bCs/>
                    <w:color w:val="000000" w:themeColor="text1"/>
                    <w:rtl/>
                    <w:lang w:bidi="fa-IR"/>
                  </w:rPr>
                  <w:t>ضمن تایید موارد فوق، مراتب با نظر موافق جهت هر گونه دستوراقدام قانونی ایفاد می گردد.</w:t>
                </w:r>
              </w:p>
            </w:tc>
          </w:sdtContent>
        </w:sdt>
      </w:tr>
      <w:tr w:rsidR="005E5009" w:rsidRPr="000331D4" w:rsidTr="00D956F0">
        <w:trPr>
          <w:trHeight w:val="1247"/>
        </w:trPr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1813283910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769" w:type="dxa"/>
                <w:tcBorders>
                  <w:top w:val="thinThickSmallGap" w:sz="12" w:space="0" w:color="auto"/>
                  <w:left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مسئول اداره آموزش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917711873"/>
            <w:placeholder>
              <w:docPart w:val="5D185B0C41DB4B78A06666DE30EB4145"/>
            </w:placeholder>
          </w:sdtPr>
          <w:sdtEndPr/>
          <w:sdtContent>
            <w:sdt>
              <w:sdtPr>
                <w:rPr>
                  <w:rFonts w:ascii="IranNastaliq" w:hAnsi="IranNastaliq" w:cs="IranNastaliq" w:hint="cs"/>
                  <w:b/>
                  <w:bCs/>
                  <w:sz w:val="32"/>
                  <w:szCs w:val="32"/>
                  <w:rtl/>
                </w:rPr>
                <w:id w:val="1022832340"/>
                <w:lock w:val="contentLocked"/>
                <w:placeholder>
                  <w:docPart w:val="5D185B0C41DB4B78A06666DE30EB4145"/>
                </w:placeholder>
              </w:sdtPr>
              <w:sdtEndPr/>
              <w:sdtContent>
                <w:tc>
                  <w:tcPr>
                    <w:tcW w:w="2657" w:type="dxa"/>
                    <w:tcBorders>
                      <w:top w:val="thinThickSmallGap" w:sz="12" w:space="0" w:color="auto"/>
                      <w:bottom w:val="thinThickSmallGap" w:sz="12" w:space="0" w:color="auto"/>
                    </w:tcBorders>
                  </w:tcPr>
                  <w:p w:rsidR="005E5009" w:rsidRPr="000331D4" w:rsidRDefault="005E5009" w:rsidP="00D956F0">
                    <w:pPr>
                      <w:bidi/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IranNastaliq" w:hAnsi="IranNastaliq" w:cs="IranNastaliq" w:hint="cs"/>
                        <w:b/>
                        <w:bCs/>
                        <w:sz w:val="32"/>
                        <w:szCs w:val="32"/>
                        <w:rtl/>
                      </w:rPr>
                      <w:t>استاد مشاور دانشجو</w:t>
                    </w:r>
                  </w:p>
                </w:tc>
              </w:sdtContent>
            </w:sdt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-1016687910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657" w:type="dxa"/>
                <w:tcBorders>
                  <w:top w:val="thinThickSmallGap" w:sz="12" w:space="0" w:color="auto"/>
                  <w:bottom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معاون آموزشی دانشکده</w:t>
                </w:r>
              </w:p>
            </w:tc>
          </w:sdtContent>
        </w:sdt>
        <w:sdt>
          <w:sdtPr>
            <w:rPr>
              <w:rFonts w:ascii="IranNastaliq" w:hAnsi="IranNastaliq" w:cs="IranNastaliq" w:hint="cs"/>
              <w:b/>
              <w:bCs/>
              <w:sz w:val="32"/>
              <w:szCs w:val="32"/>
              <w:rtl/>
            </w:rPr>
            <w:id w:val="30389007"/>
            <w:lock w:val="contentLocked"/>
            <w:placeholder>
              <w:docPart w:val="5D185B0C41DB4B78A06666DE30EB4145"/>
            </w:placeholder>
          </w:sdtPr>
          <w:sdtEndPr/>
          <w:sdtContent>
            <w:tc>
              <w:tcPr>
                <w:tcW w:w="2549" w:type="dxa"/>
                <w:tcBorders>
                  <w:top w:val="thinThickSmallGap" w:sz="12" w:space="0" w:color="auto"/>
                  <w:bottom w:val="thinThickSmallGap" w:sz="12" w:space="0" w:color="auto"/>
                  <w:right w:val="thinThickSmallGap" w:sz="12" w:space="0" w:color="auto"/>
                </w:tcBorders>
              </w:tcPr>
              <w:p w:rsidR="005E5009" w:rsidRPr="000331D4" w:rsidRDefault="005E5009" w:rsidP="00D956F0">
                <w:pPr>
                  <w:bidi/>
                  <w:jc w:val="center"/>
                  <w:rPr>
                    <w:rFonts w:ascii="IranNastaliq" w:hAnsi="IranNastaliq" w:cs="IranNastaliq"/>
                    <w:b/>
                    <w:bCs/>
                    <w:sz w:val="32"/>
                    <w:szCs w:val="32"/>
                    <w:rtl/>
                  </w:rPr>
                </w:pPr>
                <w:r>
                  <w:rPr>
                    <w:rFonts w:ascii="IranNastaliq" w:hAnsi="IranNastaliq" w:cs="IranNastaliq" w:hint="cs"/>
                    <w:b/>
                    <w:bCs/>
                    <w:sz w:val="32"/>
                    <w:szCs w:val="32"/>
                    <w:rtl/>
                  </w:rPr>
                  <w:t>رئیس دانشکده</w:t>
                </w:r>
              </w:p>
            </w:tc>
          </w:sdtContent>
        </w:sdt>
      </w:tr>
    </w:tbl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p w:rsidR="005E5009" w:rsidRPr="007760D6" w:rsidRDefault="005E5009" w:rsidP="005E5009">
      <w:pPr>
        <w:bidi/>
        <w:jc w:val="both"/>
        <w:rPr>
          <w:rFonts w:ascii="IranNastaliq" w:hAnsi="IranNastaliq" w:cs="2  Davat"/>
          <w:sz w:val="6"/>
          <w:szCs w:val="6"/>
          <w:rtl/>
          <w:lang w:bidi="fa-IR"/>
        </w:rPr>
      </w:pPr>
    </w:p>
    <w:tbl>
      <w:tblPr>
        <w:tblStyle w:val="TableGrid"/>
        <w:bidiVisual/>
        <w:tblW w:w="0" w:type="auto"/>
        <w:tblInd w:w="248" w:type="dxa"/>
        <w:tblLook w:val="04A0" w:firstRow="1" w:lastRow="0" w:firstColumn="1" w:lastColumn="0" w:noHBand="0" w:noVBand="1"/>
      </w:tblPr>
      <w:tblGrid>
        <w:gridCol w:w="10632"/>
      </w:tblGrid>
      <w:tr w:rsidR="005E5009" w:rsidTr="00D956F0">
        <w:trPr>
          <w:trHeight w:val="2721"/>
        </w:trPr>
        <w:tc>
          <w:tcPr>
            <w:tcW w:w="10632" w:type="dxa"/>
            <w:tcBorders>
              <w:top w:val="thinThickSmallGap" w:sz="12" w:space="0" w:color="auto"/>
              <w:left w:val="thickThin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5E5009" w:rsidRDefault="00C65F28" w:rsidP="00D956F0">
            <w:pPr>
              <w:bidi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-1329596489"/>
                <w:placeholder>
                  <w:docPart w:val="5D185B0C41DB4B78A06666DE30EB4145"/>
                </w:placeholder>
              </w:sdtPr>
              <w:sdtEndPr/>
              <w:sdtContent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-2045278073"/>
                    <w:lock w:val="contentLocked"/>
                    <w:placeholder>
                      <w:docPart w:val="2473E25F9F394494B1DF8405EF43D164"/>
                    </w:placeholder>
                  </w:sdtPr>
                  <w:sdtEndPr/>
                  <w:sdtContent>
                    <w:r w:rsidR="005E5009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مدیریت محترم آموزشی و تحصیلات تکمیلی</w:t>
                    </w:r>
                    <w:r w:rsidR="005E5009" w:rsidRPr="00852BB7">
                      <w:rPr>
                        <w:rFonts w:cs="B Titr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 دانشگاه علوم پزشکی</w:t>
                    </w:r>
                  </w:sdtContent>
                </w:sdt>
              </w:sdtContent>
            </w:sdt>
            <w:r w:rsidR="005E5009" w:rsidRPr="00852BB7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sdt>
              <w:sdtPr>
                <w:rPr>
                  <w:rFonts w:cs="B Titr" w:hint="cs"/>
                  <w:b/>
                  <w:bCs/>
                  <w:sz w:val="20"/>
                  <w:szCs w:val="20"/>
                  <w:rtl/>
                  <w:lang w:bidi="fa-IR"/>
                </w:rPr>
                <w:id w:val="250476155"/>
                <w:placeholder>
                  <w:docPart w:val="5D185B0C41DB4B78A06666DE30EB4145"/>
                </w:placeholder>
              </w:sdtPr>
              <w:sdtEndPr>
                <w:rPr>
                  <w:rFonts w:ascii="IranNastaliq" w:hAnsi="IranNastaliq" w:cs="2  Davat"/>
                  <w:sz w:val="22"/>
                  <w:szCs w:val="22"/>
                </w:rPr>
              </w:sdtEndPr>
              <w:sdtContent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>......................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</w:t>
                </w:r>
                <w:r w:rsidR="005E5009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                                                   </w:t>
                </w:r>
                <w:r w:rsidR="005E5009" w:rsidRPr="00852BB7">
                  <w:rPr>
                    <w:rFonts w:cs="B Titr" w:hint="cs"/>
                    <w:b/>
                    <w:bCs/>
                    <w:sz w:val="20"/>
                    <w:szCs w:val="20"/>
                    <w:rtl/>
                    <w:lang w:bidi="fa-IR"/>
                  </w:rPr>
                  <w:t xml:space="preserve"> </w:t>
                </w:r>
                <w:sdt>
                  <w:sdtPr>
                    <w:rPr>
                      <w:rFonts w:cs="B Titr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id w:val="851074796"/>
                    <w:placeholder>
                      <w:docPart w:val="5D185B0C41DB4B78A06666DE30EB4145"/>
                    </w:placeholder>
                  </w:sdtPr>
                  <w:sdtEndPr>
                    <w:rPr>
                      <w:rFonts w:ascii="IranNastaliq" w:hAnsi="IranNastaliq" w:cs="2  Davat"/>
                      <w:sz w:val="22"/>
                      <w:szCs w:val="22"/>
                    </w:rPr>
                  </w:sdtEndPr>
                  <w:sdtContent>
                    <w:sdt>
                      <w:sdtPr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id w:val="-900975075"/>
                        <w:lock w:val="contentLocked"/>
                        <w:placeholder>
                          <w:docPart w:val="5D185B0C41DB4B78A06666DE30EB4145"/>
                        </w:placeholder>
                      </w:sdtPr>
                      <w:sdtEndPr>
                        <w:rPr>
                          <w:rFonts w:ascii="IranNastaliq" w:hAnsi="IranNastaliq" w:cs="2  Davat"/>
                          <w:sz w:val="22"/>
                          <w:szCs w:val="22"/>
                        </w:rPr>
                      </w:sdtEndPr>
                      <w:sdtContent>
                        <w:r w:rsidR="005E5009">
                          <w:rPr>
                            <w:rFonts w:ascii="IranNastaliq" w:hAnsi="IranNastaliq" w:cs="2  Davat" w:hint="cs"/>
                            <w:b/>
                            <w:bCs/>
                            <w:rtl/>
                            <w:lang w:bidi="fa-IR"/>
                          </w:rPr>
                          <w:t>تاریخ :</w:t>
                        </w:r>
                      </w:sdtContent>
                    </w:sdt>
                  </w:sdtContent>
                </w:sdt>
              </w:sdtContent>
            </w:sdt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  <w: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sdt>
              <w:sdtPr>
                <w:rPr>
                  <w:rFonts w:ascii="IranNastaliq" w:hAnsi="IranNastaliq" w:cs="2  Davat" w:hint="cs"/>
                  <w:b/>
                  <w:bCs/>
                  <w:rtl/>
                  <w:lang w:bidi="fa-IR"/>
                </w:rPr>
                <w:id w:val="1073164292"/>
                <w:lock w:val="contentLocked"/>
                <w:placeholder>
                  <w:docPart w:val="5D185B0C41DB4B78A06666DE30EB4145"/>
                </w:placeholder>
              </w:sdtPr>
              <w:sdtEndPr/>
              <w:sdtContent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شماره :</w:t>
                </w:r>
              </w:sdtContent>
            </w:sdt>
            <w:r>
              <w:rPr>
                <w:rFonts w:ascii="IranNastaliq" w:hAnsi="IranNastaliq" w:cs="2  Davat"/>
                <w:b/>
                <w:bCs/>
                <w:rtl/>
                <w:lang w:bidi="fa-IR"/>
              </w:rPr>
              <w:tab/>
            </w:r>
          </w:p>
          <w:p w:rsidR="005E5009" w:rsidRDefault="005E5009" w:rsidP="00D956F0">
            <w:pPr>
              <w:tabs>
                <w:tab w:val="center" w:pos="5208"/>
                <w:tab w:val="right" w:pos="10416"/>
              </w:tabs>
              <w:bidi/>
              <w:spacing w:line="120" w:lineRule="auto"/>
              <w:rPr>
                <w:rFonts w:ascii="IranNastaliq" w:hAnsi="IranNastaliq" w:cs="2  Davat"/>
                <w:b/>
                <w:bCs/>
                <w:rtl/>
                <w:lang w:bidi="fa-IR"/>
              </w:rPr>
            </w:pPr>
          </w:p>
          <w:sdt>
            <w:sdtPr>
              <w:rPr>
                <w:rFonts w:ascii="IranNastaliq" w:hAnsi="IranNastaliq" w:cs="2  Davat" w:hint="cs"/>
                <w:b/>
                <w:bCs/>
                <w:rtl/>
                <w:lang w:bidi="fa-IR"/>
              </w:rPr>
              <w:id w:val="1637605491"/>
              <w:lock w:val="contentLocked"/>
              <w:placeholder>
                <w:docPart w:val="5D185B0C41DB4B78A06666DE30EB4145"/>
              </w:placeholder>
            </w:sdtPr>
            <w:sdtEndPr/>
            <w:sdtContent>
              <w:p w:rsidR="005E5009" w:rsidRPr="00517F21" w:rsidRDefault="005E5009" w:rsidP="00D956F0">
                <w:pPr>
                  <w:bidi/>
                  <w:spacing w:line="120" w:lineRule="auto"/>
                  <w:jc w:val="both"/>
                  <w:rPr>
                    <w:rFonts w:ascii="IranNastaliq" w:hAnsi="IranNastaliq" w:cs="2  Davat"/>
                    <w:b/>
                    <w:bCs/>
                    <w:rtl/>
                    <w:lang w:bidi="fa-IR"/>
                  </w:rPr>
                </w:pP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>با سلام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  <w:r w:rsidRPr="00517F21"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و احترام؛</w:t>
                </w:r>
                <w:r>
                  <w:rPr>
                    <w:rFonts w:ascii="IranNastaliq" w:hAnsi="IranNastaliq" w:cs="2  Davat" w:hint="cs"/>
                    <w:b/>
                    <w:bCs/>
                    <w:rtl/>
                    <w:lang w:bidi="fa-IR"/>
                  </w:rPr>
                  <w:t xml:space="preserve"> </w:t>
                </w:r>
              </w:p>
            </w:sdtContent>
          </w:sdt>
          <w:sdt>
            <w:sdtPr>
              <w:rPr>
                <w:rFonts w:ascii="IranNastaliq" w:hAnsi="IranNastaliq" w:cs="2  Davat" w:hint="cs"/>
                <w:b/>
                <w:bCs/>
                <w:sz w:val="28"/>
                <w:szCs w:val="28"/>
                <w:rtl/>
                <w:lang w:bidi="fa-IR"/>
              </w:rPr>
              <w:id w:val="306216126"/>
              <w:lock w:val="contentLocked"/>
              <w:placeholder>
                <w:docPart w:val="5D185B0C41DB4B78A06666DE30EB4145"/>
              </w:placeholder>
            </w:sdtPr>
            <w:sdtEndPr>
              <w:rPr>
                <w:rFonts w:cs="IranNastaliq"/>
                <w:lang w:bidi="ar-SA"/>
              </w:rPr>
            </w:sdtEndPr>
            <w:sdtContent>
              <w:p w:rsidR="005E5009" w:rsidRPr="005F69E5" w:rsidRDefault="005E5009" w:rsidP="00D956F0">
                <w:pPr>
                  <w:bidi/>
                  <w:jc w:val="both"/>
                  <w:rPr>
                    <w:rFonts w:ascii="IranNastaliq" w:hAnsi="IranNastaliq" w:cs="2  Davat"/>
                    <w:b/>
                    <w:bCs/>
                    <w:sz w:val="24"/>
                    <w:szCs w:val="24"/>
                    <w:rtl/>
                    <w:lang w:bidi="fa-IR"/>
                  </w:rPr>
                </w:pPr>
                <w:r w:rsidRPr="005F69E5">
                  <w:rPr>
                    <w:rFonts w:ascii="IranNastaliq" w:hAnsi="IranNastaliq" w:cs="2  Davat" w:hint="cs"/>
                    <w:b/>
                    <w:bCs/>
                    <w:sz w:val="24"/>
                    <w:szCs w:val="24"/>
                    <w:rtl/>
                    <w:lang w:bidi="fa-IR"/>
                  </w:rPr>
                  <w:t xml:space="preserve">ضمن تائید سوابق آموزشی و موافقت این دانشگاه با درخواست نامبرده ، خواهشمند است دستور فرمائید نتیجه موافقت یا عدم موافقت را به این مدیریت اعلام فرمایند. تسریع در پاسخ موجب مزید امتنان خواهد بود. </w:t>
                </w:r>
              </w:p>
              <w:p w:rsidR="005E5009" w:rsidRDefault="005E5009" w:rsidP="00D956F0">
                <w:pPr>
                  <w:pStyle w:val="Heading1"/>
                  <w:outlineLvl w:val="0"/>
                  <w:rPr>
                    <w:rFonts w:ascii="IranNastaliq" w:hAnsi="IranNastaliq" w:cs="IranNastaliq"/>
                    <w:rtl/>
                  </w:rPr>
                </w:pPr>
                <w:r>
                  <w:rPr>
                    <w:rFonts w:ascii="IranNastaliq" w:hAnsi="IranNastaliq" w:cs="IranNastaliq" w:hint="cs"/>
                    <w:rtl/>
                  </w:rPr>
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</w:r>
                <w:r w:rsidRPr="005F69E5"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>مدیرامور آموزشی</w:t>
                </w:r>
                <w:r>
                  <w:rPr>
                    <w:rFonts w:ascii="IranNastaliq" w:hAnsi="IranNastaliq" w:cs="2  Davat" w:hint="cs"/>
                    <w:sz w:val="22"/>
                    <w:szCs w:val="22"/>
                    <w:rtl/>
                    <w:lang w:bidi="fa-IR"/>
                  </w:rPr>
                  <w:t xml:space="preserve">  دانشگاه</w:t>
                </w:r>
              </w:p>
            </w:sdtContent>
          </w:sdt>
          <w:p w:rsidR="005E5009" w:rsidRPr="000A4FDF" w:rsidRDefault="005E5009" w:rsidP="00D956F0">
            <w:pPr>
              <w:bidi/>
              <w:jc w:val="both"/>
              <w:rPr>
                <w:rFonts w:ascii="IranNastaliq" w:hAnsi="IranNastaliq" w:cs="2  Davat"/>
                <w:sz w:val="12"/>
                <w:szCs w:val="12"/>
                <w:rtl/>
                <w:lang w:bidi="fa-IR"/>
              </w:rPr>
            </w:pPr>
          </w:p>
        </w:tc>
      </w:tr>
    </w:tbl>
    <w:sdt>
      <w:sdtPr>
        <w:rPr>
          <w:rFonts w:cs="B Titr" w:hint="cs"/>
          <w:b/>
          <w:bCs/>
          <w:sz w:val="18"/>
          <w:szCs w:val="18"/>
          <w:rtl/>
          <w:lang w:bidi="fa-IR"/>
        </w:rPr>
        <w:id w:val="-758680004"/>
        <w:lock w:val="contentLocked"/>
        <w:placeholder>
          <w:docPart w:val="2E705ED5CF7C44D9BF24D7A16389FEAC"/>
        </w:placeholder>
      </w:sdtPr>
      <w:sdtEndPr/>
      <w:sdtContent>
        <w:p w:rsidR="005E5009" w:rsidRPr="009E571D" w:rsidRDefault="005E5009" w:rsidP="009E571D">
          <w:pPr>
            <w:pStyle w:val="ListParagraph"/>
            <w:bidi/>
            <w:rPr>
              <w:rFonts w:cs="B Titr"/>
              <w:b/>
              <w:bCs/>
              <w:sz w:val="18"/>
              <w:szCs w:val="18"/>
              <w:rtl/>
              <w:lang w:bidi="fa-IR"/>
            </w:rPr>
          </w:pPr>
          <w:r>
            <w:rPr>
              <w:rFonts w:cs="B Titr" w:hint="cs"/>
              <w:b/>
              <w:bCs/>
              <w:sz w:val="18"/>
              <w:szCs w:val="18"/>
              <w:rtl/>
              <w:lang w:bidi="fa-IR"/>
            </w:rPr>
            <w:t>رونوشت: بایگانی آموزش - دانشکده مربوطه</w:t>
          </w:r>
        </w:p>
      </w:sdtContent>
    </w:sdt>
    <w:sectPr w:rsidR="005E5009" w:rsidRPr="009E571D" w:rsidSect="0073064D">
      <w:headerReference w:type="default" r:id="rId8"/>
      <w:type w:val="continuous"/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28" w:rsidRDefault="00C65F28" w:rsidP="00BD0A86">
      <w:r>
        <w:separator/>
      </w:r>
    </w:p>
  </w:endnote>
  <w:endnote w:type="continuationSeparator" w:id="0">
    <w:p w:rsidR="00C65F28" w:rsidRDefault="00C65F28" w:rsidP="00BD0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28" w:rsidRDefault="00C65F28" w:rsidP="00BD0A86">
      <w:r>
        <w:separator/>
      </w:r>
    </w:p>
  </w:footnote>
  <w:footnote w:type="continuationSeparator" w:id="0">
    <w:p w:rsidR="00C65F28" w:rsidRDefault="00C65F28" w:rsidP="00BD0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FC" w:rsidRDefault="0073064D" w:rsidP="008D1251">
    <w:pPr>
      <w:bidi/>
      <w:spacing w:line="180" w:lineRule="auto"/>
      <w:jc w:val="center"/>
      <w:rPr>
        <w:rFonts w:ascii="IranNastaliq" w:hAnsi="IranNastaliq" w:cs="IranNastaliq"/>
        <w:bCs/>
        <w:sz w:val="30"/>
        <w:szCs w:val="30"/>
        <w:rtl/>
      </w:rPr>
    </w:pPr>
    <w:r>
      <w:rPr>
        <w:rFonts w:cs="Arial"/>
        <w:bCs/>
        <w:iCs/>
        <w:noProof/>
        <w:szCs w:val="28"/>
        <w:rtl/>
      </w:rPr>
      <w:drawing>
        <wp:anchor distT="0" distB="0" distL="114300" distR="114300" simplePos="0" relativeHeight="251658240" behindDoc="0" locked="0" layoutInCell="1" allowOverlap="1" wp14:anchorId="1ACBD6E8" wp14:editId="19003922">
          <wp:simplePos x="0" y="0"/>
          <wp:positionH relativeFrom="column">
            <wp:posOffset>5828665</wp:posOffset>
          </wp:positionH>
          <wp:positionV relativeFrom="paragraph">
            <wp:posOffset>-169545</wp:posOffset>
          </wp:positionV>
          <wp:extent cx="450850" cy="426085"/>
          <wp:effectExtent l="0" t="0" r="0" b="0"/>
          <wp:wrapNone/>
          <wp:docPr id="1" name="Picture 1" descr="a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26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5F28">
      <w:rPr>
        <w:rFonts w:cs="Arial"/>
        <w:bCs/>
        <w:iCs/>
        <w:noProof/>
        <w:szCs w:val="28"/>
        <w:rtl/>
        <w:lang w:bidi="fa-IR"/>
      </w:rPr>
      <w:pict>
        <v:rect id="_x0000_s2050" style="position:absolute;left:0;text-align:left;margin-left:-22.05pt;margin-top:-9.65pt;width:105.6pt;height:70.8pt;z-index:251657216;mso-position-horizontal-relative:text;mso-position-vertical-relative:text" stroked="f">
          <v:textbox style="mso-next-textbox:#_x0000_s2050">
            <w:txbxContent>
              <w:p w:rsidR="00F36FE5" w:rsidRPr="00E158C5" w:rsidRDefault="00DA135D" w:rsidP="008F61AB">
                <w:pPr>
                  <w:bidi/>
                  <w:rPr>
                    <w:rFonts w:ascii="IranNastaliq" w:hAnsi="IranNastaliq" w:cs="IranNastaliq"/>
                    <w:bCs/>
                    <w:rtl/>
                  </w:rPr>
                </w:pPr>
                <w:r w:rsidRPr="00E158C5">
                  <w:rPr>
                    <w:rFonts w:ascii="IranNastaliq" w:hAnsi="IranNastaliq" w:cs="IranNastaliq" w:hint="cs"/>
                    <w:bCs/>
                    <w:rtl/>
                  </w:rPr>
                  <w:t>تاریخ : ...................</w:t>
                </w:r>
              </w:p>
              <w:p w:rsidR="00F36FE5" w:rsidRPr="00E158C5" w:rsidRDefault="00DA135D" w:rsidP="008F61AB">
                <w:pPr>
                  <w:bidi/>
                  <w:rPr>
                    <w:rFonts w:ascii="IranNastaliq" w:hAnsi="IranNastaliq" w:cs="IranNastaliq"/>
                    <w:bCs/>
                    <w:rtl/>
                  </w:rPr>
                </w:pPr>
                <w:r w:rsidRPr="00E158C5">
                  <w:rPr>
                    <w:rFonts w:ascii="IranNastaliq" w:hAnsi="IranNastaliq" w:cs="IranNastaliq" w:hint="cs"/>
                    <w:bCs/>
                    <w:rtl/>
                  </w:rPr>
                  <w:t xml:space="preserve">شماره  : .................... </w:t>
                </w:r>
              </w:p>
              <w:p w:rsidR="00F36FE5" w:rsidRPr="00E158C5" w:rsidRDefault="00DA135D" w:rsidP="00E158C5">
                <w:pPr>
                  <w:bidi/>
                  <w:rPr>
                    <w:rFonts w:ascii="IranNastaliq" w:hAnsi="IranNastaliq" w:cs="IranNastaliq"/>
                    <w:bCs/>
                  </w:rPr>
                </w:pPr>
                <w:r w:rsidRPr="00E158C5">
                  <w:rPr>
                    <w:rFonts w:ascii="IranNastaliq" w:hAnsi="IranNastaliq" w:cs="IranNastaliq" w:hint="cs"/>
                    <w:bCs/>
                    <w:rtl/>
                  </w:rPr>
                  <w:t>پیوست : ..................</w:t>
                </w:r>
              </w:p>
            </w:txbxContent>
          </v:textbox>
          <w10:wrap anchorx="page"/>
        </v:rect>
      </w:pict>
    </w:r>
  </w:p>
  <w:p w:rsidR="006F0602" w:rsidRPr="004834FC" w:rsidRDefault="00DA135D" w:rsidP="00141E7E">
    <w:pPr>
      <w:bidi/>
      <w:spacing w:line="180" w:lineRule="auto"/>
      <w:rPr>
        <w:rFonts w:ascii="IranNastaliq" w:hAnsi="IranNastaliq" w:cs="IranNastaliq"/>
        <w:bCs/>
        <w:sz w:val="30"/>
        <w:szCs w:val="30"/>
        <w:rtl/>
      </w:rPr>
    </w:pPr>
    <w:r w:rsidRPr="00DA4D4C">
      <w:rPr>
        <w:rFonts w:ascii="IranNastaliq" w:hAnsi="IranNastaliq" w:cs="IranNastaliq"/>
        <w:bCs/>
        <w:sz w:val="30"/>
        <w:szCs w:val="30"/>
        <w:rtl/>
      </w:rPr>
      <w:t xml:space="preserve"> دانشگاه علوم پزشكي و خدمات بهداشتي درماني استان سمنان</w:t>
    </w:r>
    <w:r w:rsidRPr="004834FC">
      <w:rPr>
        <w:rFonts w:ascii="IranNastaliq" w:hAnsi="IranNastaliq" w:cs="IranNastaliq" w:hint="cs"/>
        <w:bCs/>
        <w:sz w:val="30"/>
        <w:szCs w:val="30"/>
        <w:rtl/>
      </w:rPr>
      <w:t xml:space="preserve">    </w:t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 w:rsidRPr="004834FC">
      <w:rPr>
        <w:rFonts w:ascii="IranNastaliq" w:hAnsi="IranNastaliq" w:cs="IranNastaliq" w:hint="cs"/>
        <w:bCs/>
        <w:sz w:val="30"/>
        <w:szCs w:val="30"/>
        <w:rtl/>
      </w:rPr>
      <w:tab/>
    </w:r>
    <w:r>
      <w:rPr>
        <w:rFonts w:ascii="IranNastaliq" w:hAnsi="IranNastaliq" w:cs="IranNastaliq" w:hint="cs"/>
        <w:bCs/>
        <w:sz w:val="30"/>
        <w:szCs w:val="30"/>
        <w:rtl/>
      </w:rPr>
      <w:t xml:space="preserve">                                                                                                                                                                                       </w:t>
    </w:r>
  </w:p>
  <w:p w:rsidR="006F0602" w:rsidRDefault="00DA135D" w:rsidP="00893331">
    <w:pPr>
      <w:bidi/>
      <w:spacing w:line="180" w:lineRule="auto"/>
      <w:rPr>
        <w:sz w:val="28"/>
        <w:szCs w:val="28"/>
        <w:rtl/>
      </w:rPr>
    </w:pPr>
    <w:r w:rsidRPr="007A39B9">
      <w:rPr>
        <w:rFonts w:cs="Yagut" w:hint="cs"/>
        <w:rtl/>
      </w:rPr>
      <w:t xml:space="preserve">    </w:t>
    </w:r>
    <w:r>
      <w:rPr>
        <w:rFonts w:ascii="IranNastaliq" w:hAnsi="IranNastaliq" w:cs="IranNastaliq" w:hint="cs"/>
        <w:bCs/>
        <w:rtl/>
      </w:rPr>
      <w:t xml:space="preserve">                                                    </w:t>
    </w:r>
    <w:r w:rsidRPr="007A39B9">
      <w:rPr>
        <w:rFonts w:ascii="IranNastaliq" w:hAnsi="IranNastaliq" w:cs="IranNastaliq" w:hint="cs"/>
        <w:bCs/>
        <w:rtl/>
      </w:rPr>
      <w:t xml:space="preserve"> </w:t>
    </w:r>
    <w:r w:rsidRPr="00DA4D4C">
      <w:rPr>
        <w:rFonts w:ascii="IranNastaliq" w:hAnsi="IranNastaliq" w:cs="IranNastaliq" w:hint="cs"/>
        <w:bCs/>
        <w:sz w:val="28"/>
        <w:szCs w:val="28"/>
        <w:rtl/>
      </w:rPr>
      <w:t xml:space="preserve">معاونت آموزشي دانشگاه </w:t>
    </w:r>
  </w:p>
  <w:p w:rsidR="00141E7E" w:rsidRPr="00DA4D4C" w:rsidRDefault="00C65F28" w:rsidP="00141E7E">
    <w:pPr>
      <w:bidi/>
      <w:spacing w:line="180" w:lineRule="auto"/>
      <w:rPr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6EC5"/>
    <w:multiLevelType w:val="hybridMultilevel"/>
    <w:tmpl w:val="AE4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A7977"/>
    <w:multiLevelType w:val="hybridMultilevel"/>
    <w:tmpl w:val="3438CA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4753"/>
    <w:multiLevelType w:val="hybridMultilevel"/>
    <w:tmpl w:val="1FE8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8A7"/>
    <w:multiLevelType w:val="hybridMultilevel"/>
    <w:tmpl w:val="78FA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342"/>
    <w:multiLevelType w:val="hybridMultilevel"/>
    <w:tmpl w:val="E488BF02"/>
    <w:lvl w:ilvl="0" w:tplc="0409000F">
      <w:start w:val="1"/>
      <w:numFmt w:val="decimal"/>
      <w:lvlText w:val="%1."/>
      <w:lvlJc w:val="left"/>
      <w:pPr>
        <w:ind w:left="1386" w:hanging="360"/>
      </w:pPr>
    </w:lvl>
    <w:lvl w:ilvl="1" w:tplc="04090019" w:tentative="1">
      <w:start w:val="1"/>
      <w:numFmt w:val="lowerLetter"/>
      <w:lvlText w:val="%2."/>
      <w:lvlJc w:val="left"/>
      <w:pPr>
        <w:ind w:left="2106" w:hanging="360"/>
      </w:pPr>
    </w:lvl>
    <w:lvl w:ilvl="2" w:tplc="0409001B" w:tentative="1">
      <w:start w:val="1"/>
      <w:numFmt w:val="lowerRoman"/>
      <w:lvlText w:val="%3."/>
      <w:lvlJc w:val="right"/>
      <w:pPr>
        <w:ind w:left="2826" w:hanging="180"/>
      </w:pPr>
    </w:lvl>
    <w:lvl w:ilvl="3" w:tplc="0409000F" w:tentative="1">
      <w:start w:val="1"/>
      <w:numFmt w:val="decimal"/>
      <w:lvlText w:val="%4."/>
      <w:lvlJc w:val="left"/>
      <w:pPr>
        <w:ind w:left="3546" w:hanging="360"/>
      </w:pPr>
    </w:lvl>
    <w:lvl w:ilvl="4" w:tplc="04090019" w:tentative="1">
      <w:start w:val="1"/>
      <w:numFmt w:val="lowerLetter"/>
      <w:lvlText w:val="%5."/>
      <w:lvlJc w:val="left"/>
      <w:pPr>
        <w:ind w:left="4266" w:hanging="360"/>
      </w:pPr>
    </w:lvl>
    <w:lvl w:ilvl="5" w:tplc="0409001B" w:tentative="1">
      <w:start w:val="1"/>
      <w:numFmt w:val="lowerRoman"/>
      <w:lvlText w:val="%6."/>
      <w:lvlJc w:val="right"/>
      <w:pPr>
        <w:ind w:left="4986" w:hanging="180"/>
      </w:pPr>
    </w:lvl>
    <w:lvl w:ilvl="6" w:tplc="0409000F" w:tentative="1">
      <w:start w:val="1"/>
      <w:numFmt w:val="decimal"/>
      <w:lvlText w:val="%7."/>
      <w:lvlJc w:val="left"/>
      <w:pPr>
        <w:ind w:left="5706" w:hanging="360"/>
      </w:pPr>
    </w:lvl>
    <w:lvl w:ilvl="7" w:tplc="04090019" w:tentative="1">
      <w:start w:val="1"/>
      <w:numFmt w:val="lowerLetter"/>
      <w:lvlText w:val="%8."/>
      <w:lvlJc w:val="left"/>
      <w:pPr>
        <w:ind w:left="6426" w:hanging="360"/>
      </w:pPr>
    </w:lvl>
    <w:lvl w:ilvl="8" w:tplc="0409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5" w15:restartNumberingAfterBreak="0">
    <w:nsid w:val="38722FFB"/>
    <w:multiLevelType w:val="hybridMultilevel"/>
    <w:tmpl w:val="BA1C65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10FCB"/>
    <w:multiLevelType w:val="hybridMultilevel"/>
    <w:tmpl w:val="1548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470B4"/>
    <w:multiLevelType w:val="hybridMultilevel"/>
    <w:tmpl w:val="0BCA8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9522A"/>
    <w:multiLevelType w:val="hybridMultilevel"/>
    <w:tmpl w:val="96D8858E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9E02BD6"/>
    <w:multiLevelType w:val="hybridMultilevel"/>
    <w:tmpl w:val="5E94AA7A"/>
    <w:lvl w:ilvl="0" w:tplc="0409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0A86"/>
    <w:rsid w:val="00050A14"/>
    <w:rsid w:val="00065020"/>
    <w:rsid w:val="00093B95"/>
    <w:rsid w:val="000A4FDF"/>
    <w:rsid w:val="000E5366"/>
    <w:rsid w:val="0011003E"/>
    <w:rsid w:val="001146DB"/>
    <w:rsid w:val="00142554"/>
    <w:rsid w:val="0016381C"/>
    <w:rsid w:val="00165136"/>
    <w:rsid w:val="002277AC"/>
    <w:rsid w:val="002409ED"/>
    <w:rsid w:val="002A244E"/>
    <w:rsid w:val="0034756E"/>
    <w:rsid w:val="00353D8A"/>
    <w:rsid w:val="00355F41"/>
    <w:rsid w:val="003A0C0A"/>
    <w:rsid w:val="00407057"/>
    <w:rsid w:val="00422E9B"/>
    <w:rsid w:val="00433FD8"/>
    <w:rsid w:val="00482DF0"/>
    <w:rsid w:val="005530B5"/>
    <w:rsid w:val="005552DF"/>
    <w:rsid w:val="00580665"/>
    <w:rsid w:val="00582956"/>
    <w:rsid w:val="005A0417"/>
    <w:rsid w:val="005B3436"/>
    <w:rsid w:val="005B6373"/>
    <w:rsid w:val="005E5009"/>
    <w:rsid w:val="005F3F88"/>
    <w:rsid w:val="005F69E5"/>
    <w:rsid w:val="00607132"/>
    <w:rsid w:val="00634DB4"/>
    <w:rsid w:val="00645E7C"/>
    <w:rsid w:val="0065543B"/>
    <w:rsid w:val="00690100"/>
    <w:rsid w:val="00721AED"/>
    <w:rsid w:val="0073064D"/>
    <w:rsid w:val="007310E3"/>
    <w:rsid w:val="007579D1"/>
    <w:rsid w:val="007673FD"/>
    <w:rsid w:val="00775E8F"/>
    <w:rsid w:val="007760D6"/>
    <w:rsid w:val="007B67ED"/>
    <w:rsid w:val="00852BB7"/>
    <w:rsid w:val="0085364C"/>
    <w:rsid w:val="00874A99"/>
    <w:rsid w:val="008776A7"/>
    <w:rsid w:val="008C04AC"/>
    <w:rsid w:val="008C7EB2"/>
    <w:rsid w:val="008E4E9D"/>
    <w:rsid w:val="008E7A66"/>
    <w:rsid w:val="009032BD"/>
    <w:rsid w:val="00923A05"/>
    <w:rsid w:val="00925322"/>
    <w:rsid w:val="00934028"/>
    <w:rsid w:val="00953628"/>
    <w:rsid w:val="009E3957"/>
    <w:rsid w:val="009E571D"/>
    <w:rsid w:val="00A014FA"/>
    <w:rsid w:val="00A25906"/>
    <w:rsid w:val="00A2735E"/>
    <w:rsid w:val="00A46AF4"/>
    <w:rsid w:val="00A50225"/>
    <w:rsid w:val="00A5362A"/>
    <w:rsid w:val="00A916C8"/>
    <w:rsid w:val="00AC7BCF"/>
    <w:rsid w:val="00AD2682"/>
    <w:rsid w:val="00AE0A64"/>
    <w:rsid w:val="00B22C49"/>
    <w:rsid w:val="00B57B79"/>
    <w:rsid w:val="00B62548"/>
    <w:rsid w:val="00B84F97"/>
    <w:rsid w:val="00B91451"/>
    <w:rsid w:val="00BD0A86"/>
    <w:rsid w:val="00BE6B42"/>
    <w:rsid w:val="00C4102D"/>
    <w:rsid w:val="00C645A2"/>
    <w:rsid w:val="00C65F28"/>
    <w:rsid w:val="00C91BE7"/>
    <w:rsid w:val="00CC5DB1"/>
    <w:rsid w:val="00CD70B5"/>
    <w:rsid w:val="00CF3964"/>
    <w:rsid w:val="00D10B0B"/>
    <w:rsid w:val="00D231BE"/>
    <w:rsid w:val="00D80243"/>
    <w:rsid w:val="00D829EA"/>
    <w:rsid w:val="00DA057A"/>
    <w:rsid w:val="00DA135D"/>
    <w:rsid w:val="00DE354F"/>
    <w:rsid w:val="00E158C5"/>
    <w:rsid w:val="00E63255"/>
    <w:rsid w:val="00E6547C"/>
    <w:rsid w:val="00E83A4D"/>
    <w:rsid w:val="00ED613E"/>
    <w:rsid w:val="00FA549D"/>
    <w:rsid w:val="00F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FF0878C"/>
  <w15:docId w15:val="{C55779D0-856D-4B04-B992-03249B7A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D0A86"/>
    <w:pPr>
      <w:keepNext/>
      <w:bidi/>
      <w:outlineLvl w:val="0"/>
    </w:pPr>
    <w:rPr>
      <w:rFonts w:cs="B Davat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D0A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D0A86"/>
  </w:style>
  <w:style w:type="paragraph" w:styleId="Footer">
    <w:name w:val="footer"/>
    <w:basedOn w:val="Normal"/>
    <w:link w:val="FooterChar"/>
    <w:uiPriority w:val="99"/>
    <w:unhideWhenUsed/>
    <w:rsid w:val="00BD0A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A86"/>
  </w:style>
  <w:style w:type="character" w:customStyle="1" w:styleId="Heading1Char">
    <w:name w:val="Heading 1 Char"/>
    <w:basedOn w:val="DefaultParagraphFont"/>
    <w:link w:val="Heading1"/>
    <w:rsid w:val="00BD0A86"/>
    <w:rPr>
      <w:rFonts w:ascii="Times New Roman" w:eastAsia="Times New Roman" w:hAnsi="Times New Roman" w:cs="B Davat"/>
      <w:b/>
      <w:bCs/>
      <w:sz w:val="28"/>
      <w:szCs w:val="28"/>
      <w:lang w:bidi="ar-SA"/>
    </w:rPr>
  </w:style>
  <w:style w:type="paragraph" w:styleId="ListParagraph">
    <w:name w:val="List Paragraph"/>
    <w:basedOn w:val="Normal"/>
    <w:uiPriority w:val="34"/>
    <w:qFormat/>
    <w:rsid w:val="00BD0A86"/>
    <w:pPr>
      <w:ind w:left="720"/>
      <w:contextualSpacing/>
    </w:pPr>
  </w:style>
  <w:style w:type="table" w:styleId="TableGrid">
    <w:name w:val="Table Grid"/>
    <w:basedOn w:val="TableNormal"/>
    <w:uiPriority w:val="59"/>
    <w:rsid w:val="007579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25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554"/>
    <w:rPr>
      <w:rFonts w:ascii="Tahoma" w:eastAsia="Times New Roman" w:hAnsi="Tahoma" w:cs="Tahoma"/>
      <w:sz w:val="16"/>
      <w:szCs w:val="16"/>
      <w:lang w:bidi="ar-SA"/>
    </w:rPr>
  </w:style>
  <w:style w:type="character" w:styleId="PlaceholderText">
    <w:name w:val="Placeholder Text"/>
    <w:basedOn w:val="DefaultParagraphFont"/>
    <w:uiPriority w:val="99"/>
    <w:semiHidden/>
    <w:rsid w:val="00721A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50E8A6D4C84FBC82C9A62439E84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082E4-D008-4361-A66B-65E5DBDE6710}"/>
      </w:docPartPr>
      <w:docPartBody>
        <w:p w:rsidR="00D879B1" w:rsidRDefault="00E2218C" w:rsidP="00E2218C">
          <w:pPr>
            <w:pStyle w:val="5750E8A6D4C84FBC82C9A62439E84E9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90E5087292B409D9B7E6BA045399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9660B-924D-4C9F-919B-0ADB8E1B6FF6}"/>
      </w:docPartPr>
      <w:docPartBody>
        <w:p w:rsidR="00D43530" w:rsidRDefault="00D879B1" w:rsidP="00D879B1">
          <w:pPr>
            <w:pStyle w:val="590E5087292B409D9B7E6BA045399D35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CE2DA-AE05-4D0A-9798-36A474843208}"/>
      </w:docPartPr>
      <w:docPartBody>
        <w:p w:rsidR="00D43530" w:rsidRDefault="00D879B1"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864C3B03713F4B17BB8E31CA2E88B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7E9BD-DA3E-4432-8A2F-4C46BBA0A9F7}"/>
      </w:docPartPr>
      <w:docPartBody>
        <w:p w:rsidR="00D43530" w:rsidRDefault="00D879B1" w:rsidP="00D879B1">
          <w:pPr>
            <w:pStyle w:val="864C3B03713F4B17BB8E31CA2E88B3D0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324B5F535E8E455897747A2952B9F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434BC-CC3E-43D6-9722-A14D2C42B35D}"/>
      </w:docPartPr>
      <w:docPartBody>
        <w:p w:rsidR="00D43530" w:rsidRDefault="00D879B1" w:rsidP="00D879B1">
          <w:pPr>
            <w:pStyle w:val="324B5F535E8E455897747A2952B9F59D"/>
          </w:pPr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B3386417C30E40E9995C17CEAFA9B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748D2-5658-4375-A385-513D176BB22F}"/>
      </w:docPartPr>
      <w:docPartBody>
        <w:p w:rsidR="00D43530" w:rsidRDefault="00D879B1" w:rsidP="00D879B1">
          <w:pPr>
            <w:pStyle w:val="B3386417C30E40E9995C17CEAFA9BF77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6E3E4B767CD84649A0F53B0CDB8F9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BC7DA-B06C-43F3-AA0B-2CCA43A4BB16}"/>
      </w:docPartPr>
      <w:docPartBody>
        <w:p w:rsidR="00D43530" w:rsidRDefault="00D879B1" w:rsidP="00D879B1">
          <w:pPr>
            <w:pStyle w:val="6E3E4B767CD84649A0F53B0CDB8F9DCF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5D185B0C41DB4B78A06666DE30EB4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8EB39-AA6A-4AD5-944D-354EDB9464B5}"/>
      </w:docPartPr>
      <w:docPartBody>
        <w:p w:rsidR="00D43530" w:rsidRDefault="00D879B1" w:rsidP="00D879B1">
          <w:pPr>
            <w:pStyle w:val="5D185B0C41DB4B78A06666DE30EB4145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2473E25F9F394494B1DF8405EF43D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2204F-D30D-4227-AB10-99E771BFF5B2}"/>
      </w:docPartPr>
      <w:docPartBody>
        <w:p w:rsidR="00D43530" w:rsidRDefault="00D879B1" w:rsidP="00D879B1">
          <w:pPr>
            <w:pStyle w:val="2473E25F9F394494B1DF8405EF43D164"/>
          </w:pPr>
          <w:r w:rsidRPr="002272F5">
            <w:rPr>
              <w:rStyle w:val="PlaceholderText"/>
            </w:rPr>
            <w:t>Click here to enter text.</w:t>
          </w:r>
        </w:p>
      </w:docPartBody>
    </w:docPart>
    <w:docPart>
      <w:docPartPr>
        <w:name w:val="9E43CFB12B114621A6D4A3600AA70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A9D57-D1B6-4DB9-88D3-DFA78581C9D1}"/>
      </w:docPartPr>
      <w:docPartBody>
        <w:p w:rsidR="00D43530" w:rsidRDefault="00D879B1" w:rsidP="00D879B1">
          <w:pPr>
            <w:pStyle w:val="9E43CFB12B114621A6D4A3600AA70384"/>
          </w:pPr>
          <w:r w:rsidRPr="00A729EA">
            <w:rPr>
              <w:rStyle w:val="PlaceholderText"/>
            </w:rPr>
            <w:t>Click here to enter text.</w:t>
          </w:r>
        </w:p>
      </w:docPartBody>
    </w:docPart>
    <w:docPart>
      <w:docPartPr>
        <w:name w:val="2E705ED5CF7C44D9BF24D7A16389F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70BA3-32B3-494B-992A-2919CE5C46AE}"/>
      </w:docPartPr>
      <w:docPartBody>
        <w:p w:rsidR="00D43530" w:rsidRDefault="00D879B1" w:rsidP="00D879B1">
          <w:pPr>
            <w:pStyle w:val="2E705ED5CF7C44D9BF24D7A16389FEAC"/>
          </w:pPr>
          <w:r w:rsidRPr="00A729E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Dava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8C"/>
    <w:rsid w:val="002C0BAB"/>
    <w:rsid w:val="009C4018"/>
    <w:rsid w:val="00CE3410"/>
    <w:rsid w:val="00CF43D9"/>
    <w:rsid w:val="00D43530"/>
    <w:rsid w:val="00D879B1"/>
    <w:rsid w:val="00DC6D2D"/>
    <w:rsid w:val="00E2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9B1"/>
    <w:rPr>
      <w:color w:val="808080"/>
    </w:rPr>
  </w:style>
  <w:style w:type="paragraph" w:customStyle="1" w:styleId="5750E8A6D4C84FBC82C9A62439E84E97">
    <w:name w:val="5750E8A6D4C84FBC82C9A62439E84E97"/>
    <w:rsid w:val="00E2218C"/>
  </w:style>
  <w:style w:type="paragraph" w:customStyle="1" w:styleId="C683F4B6BE0E4211823CE2B39E336DE5">
    <w:name w:val="C683F4B6BE0E4211823CE2B39E336DE5"/>
    <w:rsid w:val="00E2218C"/>
  </w:style>
  <w:style w:type="paragraph" w:customStyle="1" w:styleId="E057C0D9D17E4591AB4B8846877A90F8">
    <w:name w:val="E057C0D9D17E4591AB4B8846877A90F8"/>
    <w:rsid w:val="00E2218C"/>
  </w:style>
  <w:style w:type="paragraph" w:customStyle="1" w:styleId="5BD7CB577B7443A2875FACA4E5417772">
    <w:name w:val="5BD7CB577B7443A2875FACA4E5417772"/>
    <w:rsid w:val="00E2218C"/>
  </w:style>
  <w:style w:type="paragraph" w:customStyle="1" w:styleId="4C5E4C6BB8FE4B2A92204CB794C5F31A">
    <w:name w:val="4C5E4C6BB8FE4B2A92204CB794C5F31A"/>
    <w:rsid w:val="00E2218C"/>
  </w:style>
  <w:style w:type="paragraph" w:customStyle="1" w:styleId="0660C201F40B4D13BBCEE93C295CB2FB">
    <w:name w:val="0660C201F40B4D13BBCEE93C295CB2FB"/>
    <w:rsid w:val="00E2218C"/>
  </w:style>
  <w:style w:type="paragraph" w:customStyle="1" w:styleId="94F64B5707F642308835704BCB223D2C">
    <w:name w:val="94F64B5707F642308835704BCB223D2C"/>
    <w:rsid w:val="00D879B1"/>
  </w:style>
  <w:style w:type="paragraph" w:customStyle="1" w:styleId="590E5087292B409D9B7E6BA045399D35">
    <w:name w:val="590E5087292B409D9B7E6BA045399D35"/>
    <w:rsid w:val="00D879B1"/>
  </w:style>
  <w:style w:type="paragraph" w:customStyle="1" w:styleId="0FC78F521AC6460782DCFFEE507CA8A6">
    <w:name w:val="0FC78F521AC6460782DCFFEE507CA8A6"/>
    <w:rsid w:val="00D879B1"/>
  </w:style>
  <w:style w:type="paragraph" w:customStyle="1" w:styleId="780FF8A5AEA541C9A68184F763C3C405">
    <w:name w:val="780FF8A5AEA541C9A68184F763C3C405"/>
    <w:rsid w:val="00D879B1"/>
  </w:style>
  <w:style w:type="paragraph" w:customStyle="1" w:styleId="1AA03667BFA5423DA54451E59E25ECE6">
    <w:name w:val="1AA03667BFA5423DA54451E59E25ECE6"/>
    <w:rsid w:val="00D879B1"/>
  </w:style>
  <w:style w:type="paragraph" w:customStyle="1" w:styleId="D952A851AC9C4DCD9AC3F5B26F4E6F81">
    <w:name w:val="D952A851AC9C4DCD9AC3F5B26F4E6F81"/>
    <w:rsid w:val="00D879B1"/>
  </w:style>
  <w:style w:type="paragraph" w:customStyle="1" w:styleId="A2ED210971F4404A82A293015A87EEAB">
    <w:name w:val="A2ED210971F4404A82A293015A87EEAB"/>
    <w:rsid w:val="00D879B1"/>
  </w:style>
  <w:style w:type="paragraph" w:customStyle="1" w:styleId="7E5D8B2DF62741799550CEE67308195A">
    <w:name w:val="7E5D8B2DF62741799550CEE67308195A"/>
    <w:rsid w:val="00D879B1"/>
  </w:style>
  <w:style w:type="paragraph" w:customStyle="1" w:styleId="0AB0878FEF1742BDA381571A8E1A6294">
    <w:name w:val="0AB0878FEF1742BDA381571A8E1A6294"/>
    <w:rsid w:val="00D879B1"/>
  </w:style>
  <w:style w:type="paragraph" w:customStyle="1" w:styleId="C9254E4F731F4D009B287AC8764D94F1">
    <w:name w:val="C9254E4F731F4D009B287AC8764D94F1"/>
    <w:rsid w:val="00D879B1"/>
  </w:style>
  <w:style w:type="paragraph" w:customStyle="1" w:styleId="4C41875F8F05475FA3C9FECD8D0ABA50">
    <w:name w:val="4C41875F8F05475FA3C9FECD8D0ABA50"/>
    <w:rsid w:val="00D879B1"/>
  </w:style>
  <w:style w:type="paragraph" w:customStyle="1" w:styleId="864C3B03713F4B17BB8E31CA2E88B3D0">
    <w:name w:val="864C3B03713F4B17BB8E31CA2E88B3D0"/>
    <w:rsid w:val="00D879B1"/>
  </w:style>
  <w:style w:type="paragraph" w:customStyle="1" w:styleId="324B5F535E8E455897747A2952B9F59D">
    <w:name w:val="324B5F535E8E455897747A2952B9F59D"/>
    <w:rsid w:val="00D879B1"/>
  </w:style>
  <w:style w:type="paragraph" w:customStyle="1" w:styleId="B3386417C30E40E9995C17CEAFA9BF77">
    <w:name w:val="B3386417C30E40E9995C17CEAFA9BF77"/>
    <w:rsid w:val="00D879B1"/>
  </w:style>
  <w:style w:type="paragraph" w:customStyle="1" w:styleId="6E3E4B767CD84649A0F53B0CDB8F9DCF">
    <w:name w:val="6E3E4B767CD84649A0F53B0CDB8F9DCF"/>
    <w:rsid w:val="00D879B1"/>
  </w:style>
  <w:style w:type="paragraph" w:customStyle="1" w:styleId="5D185B0C41DB4B78A06666DE30EB4145">
    <w:name w:val="5D185B0C41DB4B78A06666DE30EB4145"/>
    <w:rsid w:val="00D879B1"/>
  </w:style>
  <w:style w:type="paragraph" w:customStyle="1" w:styleId="2473E25F9F394494B1DF8405EF43D164">
    <w:name w:val="2473E25F9F394494B1DF8405EF43D164"/>
    <w:rsid w:val="00D879B1"/>
  </w:style>
  <w:style w:type="paragraph" w:customStyle="1" w:styleId="9E43CFB12B114621A6D4A3600AA70384">
    <w:name w:val="9E43CFB12B114621A6D4A3600AA70384"/>
    <w:rsid w:val="00D879B1"/>
  </w:style>
  <w:style w:type="paragraph" w:customStyle="1" w:styleId="2E705ED5CF7C44D9BF24D7A16389FEAC">
    <w:name w:val="2E705ED5CF7C44D9BF24D7A16389FEAC"/>
    <w:rsid w:val="00D879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99FDA-0DF4-44BE-901C-832CF6CF5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Shahroo</dc:creator>
  <cp:lastModifiedBy>OPG</cp:lastModifiedBy>
  <cp:revision>26</cp:revision>
  <cp:lastPrinted>2021-04-21T08:07:00Z</cp:lastPrinted>
  <dcterms:created xsi:type="dcterms:W3CDTF">2016-04-26T07:51:00Z</dcterms:created>
  <dcterms:modified xsi:type="dcterms:W3CDTF">2025-04-28T08:14:00Z</dcterms:modified>
</cp:coreProperties>
</file>